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834F5" w14:textId="77777777" w:rsidR="00574C91" w:rsidRDefault="002A6985" w:rsidP="00574C91">
      <w:pPr>
        <w:pStyle w:val="NoSpacing"/>
        <w:jc w:val="center"/>
        <w:rPr>
          <w:b/>
          <w:sz w:val="28"/>
          <w:szCs w:val="28"/>
          <w:u w:val="single"/>
        </w:rPr>
      </w:pPr>
      <w:bookmarkStart w:id="0" w:name="_GoBack"/>
      <w:bookmarkEnd w:id="0"/>
      <w:r w:rsidRPr="00574C91">
        <w:rPr>
          <w:b/>
          <w:sz w:val="28"/>
          <w:szCs w:val="28"/>
          <w:u w:val="single"/>
        </w:rPr>
        <w:t>The Hollies Patient Forum</w:t>
      </w:r>
    </w:p>
    <w:p w14:paraId="67948447" w14:textId="77777777" w:rsidR="00574C91" w:rsidRPr="00574C91" w:rsidRDefault="00574C91" w:rsidP="00574C91">
      <w:pPr>
        <w:pStyle w:val="NoSpacing"/>
        <w:rPr>
          <w:b/>
          <w:sz w:val="28"/>
          <w:szCs w:val="28"/>
          <w:u w:val="single"/>
        </w:rPr>
      </w:pPr>
    </w:p>
    <w:p w14:paraId="47A37980" w14:textId="2120E49D" w:rsidR="001C3D54" w:rsidRDefault="00F5223D" w:rsidP="00574C91">
      <w:pPr>
        <w:pStyle w:val="NoSpacing"/>
        <w:jc w:val="center"/>
        <w:rPr>
          <w:b/>
          <w:sz w:val="28"/>
          <w:szCs w:val="28"/>
        </w:rPr>
      </w:pPr>
      <w:r>
        <w:rPr>
          <w:b/>
          <w:sz w:val="28"/>
          <w:szCs w:val="28"/>
        </w:rPr>
        <w:t xml:space="preserve"> </w:t>
      </w:r>
      <w:r w:rsidR="002A6985">
        <w:rPr>
          <w:b/>
          <w:sz w:val="28"/>
          <w:szCs w:val="28"/>
        </w:rPr>
        <w:t xml:space="preserve">Minutes </w:t>
      </w:r>
      <w:r w:rsidR="00574C91">
        <w:rPr>
          <w:b/>
          <w:sz w:val="28"/>
          <w:szCs w:val="28"/>
        </w:rPr>
        <w:t xml:space="preserve">of </w:t>
      </w:r>
      <w:r w:rsidR="00E24666">
        <w:rPr>
          <w:b/>
          <w:sz w:val="28"/>
          <w:szCs w:val="28"/>
        </w:rPr>
        <w:t xml:space="preserve">the </w:t>
      </w:r>
      <w:r w:rsidR="00574C91">
        <w:rPr>
          <w:b/>
          <w:sz w:val="28"/>
          <w:szCs w:val="28"/>
        </w:rPr>
        <w:t xml:space="preserve">meeting held </w:t>
      </w:r>
      <w:r w:rsidR="00A54C54">
        <w:rPr>
          <w:b/>
          <w:sz w:val="28"/>
          <w:szCs w:val="28"/>
        </w:rPr>
        <w:t xml:space="preserve">on </w:t>
      </w:r>
      <w:r w:rsidR="00B659FF">
        <w:rPr>
          <w:b/>
          <w:sz w:val="28"/>
          <w:szCs w:val="28"/>
        </w:rPr>
        <w:t>11</w:t>
      </w:r>
      <w:r w:rsidR="002859EA">
        <w:rPr>
          <w:b/>
          <w:sz w:val="28"/>
          <w:szCs w:val="28"/>
        </w:rPr>
        <w:t xml:space="preserve"> March 2019</w:t>
      </w:r>
    </w:p>
    <w:p w14:paraId="6578F7F1" w14:textId="77777777" w:rsidR="00574C91" w:rsidRDefault="00574C91" w:rsidP="00574C91">
      <w:pPr>
        <w:pStyle w:val="NoSpacing"/>
        <w:jc w:val="center"/>
        <w:rPr>
          <w:b/>
          <w:sz w:val="28"/>
          <w:szCs w:val="28"/>
        </w:rPr>
      </w:pPr>
    </w:p>
    <w:p w14:paraId="07F7E90F" w14:textId="5D26DEAC" w:rsidR="00574C91" w:rsidRDefault="00574C91" w:rsidP="00574C91">
      <w:pPr>
        <w:pStyle w:val="NoSpacing"/>
        <w:rPr>
          <w:sz w:val="24"/>
          <w:szCs w:val="24"/>
        </w:rPr>
      </w:pPr>
      <w:r>
        <w:rPr>
          <w:b/>
          <w:sz w:val="24"/>
          <w:szCs w:val="24"/>
        </w:rPr>
        <w:t xml:space="preserve">Present: </w:t>
      </w:r>
      <w:r w:rsidR="00A54C54" w:rsidRPr="00A54C54">
        <w:rPr>
          <w:sz w:val="24"/>
          <w:szCs w:val="24"/>
        </w:rPr>
        <w:t>Sarah Bowler</w:t>
      </w:r>
      <w:r w:rsidR="00AE080B">
        <w:rPr>
          <w:sz w:val="24"/>
          <w:szCs w:val="24"/>
        </w:rPr>
        <w:t xml:space="preserve"> (Chair</w:t>
      </w:r>
      <w:proofErr w:type="gramStart"/>
      <w:r w:rsidR="00AE080B">
        <w:rPr>
          <w:sz w:val="24"/>
          <w:szCs w:val="24"/>
        </w:rPr>
        <w:t xml:space="preserve">) </w:t>
      </w:r>
      <w:r w:rsidR="00E24666">
        <w:rPr>
          <w:sz w:val="24"/>
          <w:szCs w:val="24"/>
        </w:rPr>
        <w:t xml:space="preserve"> </w:t>
      </w:r>
      <w:r w:rsidR="00002D08">
        <w:rPr>
          <w:sz w:val="24"/>
          <w:szCs w:val="24"/>
        </w:rPr>
        <w:t>Tom</w:t>
      </w:r>
      <w:proofErr w:type="gramEnd"/>
      <w:r w:rsidR="00002D08">
        <w:rPr>
          <w:sz w:val="24"/>
          <w:szCs w:val="24"/>
        </w:rPr>
        <w:t xml:space="preserve"> Baker, </w:t>
      </w:r>
      <w:r w:rsidR="00A3506F">
        <w:rPr>
          <w:sz w:val="24"/>
          <w:szCs w:val="24"/>
        </w:rPr>
        <w:t xml:space="preserve">Ernest </w:t>
      </w:r>
      <w:proofErr w:type="spellStart"/>
      <w:r w:rsidR="00A3506F">
        <w:rPr>
          <w:sz w:val="24"/>
          <w:szCs w:val="24"/>
        </w:rPr>
        <w:t>Shoobridge</w:t>
      </w:r>
      <w:proofErr w:type="spellEnd"/>
      <w:r w:rsidR="00A3506F">
        <w:rPr>
          <w:sz w:val="24"/>
          <w:szCs w:val="24"/>
        </w:rPr>
        <w:t xml:space="preserve">, </w:t>
      </w:r>
      <w:r w:rsidR="005B377E">
        <w:rPr>
          <w:sz w:val="24"/>
          <w:szCs w:val="24"/>
        </w:rPr>
        <w:t xml:space="preserve">Liz Friend, Chris </w:t>
      </w:r>
      <w:proofErr w:type="spellStart"/>
      <w:r w:rsidR="005B377E">
        <w:rPr>
          <w:sz w:val="24"/>
          <w:szCs w:val="24"/>
        </w:rPr>
        <w:t>Armes</w:t>
      </w:r>
      <w:proofErr w:type="spellEnd"/>
      <w:r w:rsidR="00002D08">
        <w:rPr>
          <w:sz w:val="24"/>
          <w:szCs w:val="24"/>
        </w:rPr>
        <w:t xml:space="preserve">, </w:t>
      </w:r>
      <w:r w:rsidR="00A54C54">
        <w:rPr>
          <w:sz w:val="24"/>
          <w:szCs w:val="24"/>
        </w:rPr>
        <w:t>Andrew Spooner</w:t>
      </w:r>
      <w:r w:rsidR="00AE080B">
        <w:rPr>
          <w:sz w:val="24"/>
          <w:szCs w:val="24"/>
        </w:rPr>
        <w:t xml:space="preserve">, Diane Davis, John </w:t>
      </w:r>
      <w:proofErr w:type="spellStart"/>
      <w:r w:rsidR="00AE080B">
        <w:rPr>
          <w:sz w:val="24"/>
          <w:szCs w:val="24"/>
        </w:rPr>
        <w:t>Vear</w:t>
      </w:r>
      <w:proofErr w:type="spellEnd"/>
      <w:r w:rsidR="00AE080B">
        <w:rPr>
          <w:sz w:val="24"/>
          <w:szCs w:val="24"/>
        </w:rPr>
        <w:t>, Dr Richard Harvey, Karen Clark (CSW)</w:t>
      </w:r>
    </w:p>
    <w:p w14:paraId="4CB497C6" w14:textId="77777777" w:rsidR="00625457" w:rsidRDefault="00625457" w:rsidP="00574C91">
      <w:pPr>
        <w:pStyle w:val="NoSpacing"/>
        <w:rPr>
          <w:sz w:val="24"/>
          <w:szCs w:val="24"/>
        </w:rPr>
      </w:pPr>
    </w:p>
    <w:p w14:paraId="472F7107" w14:textId="3F526D5B" w:rsidR="007024DF" w:rsidRDefault="007024DF" w:rsidP="007024DF">
      <w:pPr>
        <w:pStyle w:val="NoSpacing"/>
        <w:rPr>
          <w:sz w:val="24"/>
          <w:szCs w:val="24"/>
        </w:rPr>
      </w:pPr>
      <w:r>
        <w:rPr>
          <w:b/>
          <w:sz w:val="24"/>
          <w:szCs w:val="24"/>
        </w:rPr>
        <w:t xml:space="preserve">1 </w:t>
      </w:r>
      <w:r w:rsidR="00AE080B">
        <w:rPr>
          <w:sz w:val="24"/>
          <w:szCs w:val="24"/>
        </w:rPr>
        <w:t xml:space="preserve">Karen Clark was welcomed to the meeting. </w:t>
      </w:r>
    </w:p>
    <w:p w14:paraId="020FFB2E" w14:textId="77777777" w:rsidR="007024DF" w:rsidRDefault="007024DF" w:rsidP="007024DF">
      <w:pPr>
        <w:pStyle w:val="NoSpacing"/>
        <w:rPr>
          <w:sz w:val="24"/>
          <w:szCs w:val="24"/>
        </w:rPr>
      </w:pPr>
    </w:p>
    <w:p w14:paraId="3A23BAD3" w14:textId="1887E421" w:rsidR="007024DF" w:rsidRPr="00127B65" w:rsidRDefault="007024DF" w:rsidP="007024DF">
      <w:pPr>
        <w:pStyle w:val="NoSpacing"/>
        <w:rPr>
          <w:sz w:val="24"/>
          <w:szCs w:val="24"/>
        </w:rPr>
      </w:pPr>
      <w:r>
        <w:rPr>
          <w:b/>
          <w:sz w:val="24"/>
          <w:szCs w:val="24"/>
        </w:rPr>
        <w:t xml:space="preserve">2 </w:t>
      </w:r>
      <w:proofErr w:type="gramStart"/>
      <w:r w:rsidR="00002D08">
        <w:rPr>
          <w:b/>
          <w:sz w:val="24"/>
          <w:szCs w:val="24"/>
        </w:rPr>
        <w:t>Apologies</w:t>
      </w:r>
      <w:r w:rsidR="00127B65" w:rsidRPr="00127B65">
        <w:rPr>
          <w:b/>
          <w:sz w:val="24"/>
          <w:szCs w:val="24"/>
        </w:rPr>
        <w:t xml:space="preserve"> </w:t>
      </w:r>
      <w:r w:rsidR="00A3506F">
        <w:rPr>
          <w:sz w:val="24"/>
          <w:szCs w:val="24"/>
        </w:rPr>
        <w:t xml:space="preserve"> </w:t>
      </w:r>
      <w:r w:rsidR="00AE080B">
        <w:rPr>
          <w:sz w:val="24"/>
          <w:szCs w:val="24"/>
        </w:rPr>
        <w:t>Patrick</w:t>
      </w:r>
      <w:proofErr w:type="gramEnd"/>
      <w:r w:rsidR="00AE080B">
        <w:rPr>
          <w:sz w:val="24"/>
          <w:szCs w:val="24"/>
        </w:rPr>
        <w:t xml:space="preserve"> Harding, Philip Andrew, Ann Parkinson. </w:t>
      </w:r>
      <w:proofErr w:type="gramStart"/>
      <w:r w:rsidR="00AE080B">
        <w:rPr>
          <w:sz w:val="24"/>
          <w:szCs w:val="24"/>
        </w:rPr>
        <w:t xml:space="preserve">Absent Rex Tully, Walter </w:t>
      </w:r>
      <w:proofErr w:type="spellStart"/>
      <w:r w:rsidR="00AE080B">
        <w:rPr>
          <w:sz w:val="24"/>
          <w:szCs w:val="24"/>
        </w:rPr>
        <w:t>Hirst</w:t>
      </w:r>
      <w:proofErr w:type="spellEnd"/>
      <w:r w:rsidR="00AE080B">
        <w:rPr>
          <w:sz w:val="24"/>
          <w:szCs w:val="24"/>
        </w:rPr>
        <w:t>.</w:t>
      </w:r>
      <w:proofErr w:type="gramEnd"/>
      <w:r w:rsidR="00AE080B">
        <w:rPr>
          <w:sz w:val="24"/>
          <w:szCs w:val="24"/>
        </w:rPr>
        <w:t xml:space="preserve"> Mike Loughlin has decided to retire from HPF. Members wanted to thank him for his contribution as Chair until June 2018. It was agreed to send him a card of thanks.</w:t>
      </w:r>
    </w:p>
    <w:p w14:paraId="5F68389A" w14:textId="74480E8D" w:rsidR="007024DF" w:rsidRDefault="007024DF" w:rsidP="007024DF">
      <w:pPr>
        <w:pStyle w:val="NoSpacing"/>
        <w:rPr>
          <w:sz w:val="24"/>
          <w:szCs w:val="24"/>
        </w:rPr>
      </w:pPr>
    </w:p>
    <w:p w14:paraId="0B633C00" w14:textId="666DFE19" w:rsidR="00212E3C" w:rsidRDefault="00AE080B" w:rsidP="007024DF">
      <w:pPr>
        <w:pStyle w:val="NoSpacing"/>
        <w:rPr>
          <w:sz w:val="24"/>
          <w:szCs w:val="24"/>
        </w:rPr>
      </w:pPr>
      <w:r>
        <w:rPr>
          <w:b/>
          <w:sz w:val="24"/>
          <w:szCs w:val="24"/>
        </w:rPr>
        <w:t>3 Karen Clark</w:t>
      </w:r>
      <w:r w:rsidR="00212E3C">
        <w:rPr>
          <w:sz w:val="24"/>
          <w:szCs w:val="24"/>
        </w:rPr>
        <w:t xml:space="preserve"> (</w:t>
      </w:r>
      <w:r w:rsidR="008548A8">
        <w:rPr>
          <w:sz w:val="24"/>
          <w:szCs w:val="24"/>
        </w:rPr>
        <w:t xml:space="preserve">part-time Community Social Worker attached to the Hollies) gave a brief overview of the role of the 19 CSW’s working in a number of GP practices across the City. They have a broad remit to support patients with a range of social issues and practical problems for example social isolation, help with benefits, support for carers. Karen receives referrals from the GP’s and nurses with also some self- referrals. She </w:t>
      </w:r>
      <w:r w:rsidR="00254F1D">
        <w:rPr>
          <w:sz w:val="24"/>
          <w:szCs w:val="24"/>
        </w:rPr>
        <w:t>is involved in social prescribing by</w:t>
      </w:r>
      <w:r w:rsidR="008548A8">
        <w:rPr>
          <w:sz w:val="24"/>
          <w:szCs w:val="24"/>
        </w:rPr>
        <w:t xml:space="preserve"> give practical </w:t>
      </w:r>
      <w:r w:rsidR="00254F1D">
        <w:rPr>
          <w:sz w:val="24"/>
          <w:szCs w:val="24"/>
        </w:rPr>
        <w:t>and emotional support and</w:t>
      </w:r>
      <w:r w:rsidR="008548A8">
        <w:rPr>
          <w:sz w:val="24"/>
          <w:szCs w:val="24"/>
        </w:rPr>
        <w:t xml:space="preserve"> signpost</w:t>
      </w:r>
      <w:r w:rsidR="00254F1D">
        <w:rPr>
          <w:sz w:val="24"/>
          <w:szCs w:val="24"/>
        </w:rPr>
        <w:t>ing</w:t>
      </w:r>
      <w:r w:rsidR="008548A8">
        <w:rPr>
          <w:sz w:val="24"/>
          <w:szCs w:val="24"/>
        </w:rPr>
        <w:t xml:space="preserve"> to appropriate activities</w:t>
      </w:r>
      <w:r w:rsidR="00254F1D">
        <w:rPr>
          <w:sz w:val="24"/>
          <w:szCs w:val="24"/>
        </w:rPr>
        <w:t xml:space="preserve"> on a short term basis</w:t>
      </w:r>
      <w:r w:rsidR="00901DA9">
        <w:rPr>
          <w:sz w:val="24"/>
          <w:szCs w:val="24"/>
        </w:rPr>
        <w:t xml:space="preserve">. </w:t>
      </w:r>
      <w:r w:rsidR="00254F1D">
        <w:rPr>
          <w:sz w:val="24"/>
          <w:szCs w:val="24"/>
        </w:rPr>
        <w:t xml:space="preserve">There were several questions and a particular interest in how patients could be made more aware of Karen’s work. There are posters and flyers available to community groups, libraries </w:t>
      </w:r>
      <w:proofErr w:type="spellStart"/>
      <w:r w:rsidR="00254F1D">
        <w:rPr>
          <w:sz w:val="24"/>
          <w:szCs w:val="24"/>
        </w:rPr>
        <w:t>etc</w:t>
      </w:r>
      <w:proofErr w:type="spellEnd"/>
      <w:r w:rsidR="00254F1D">
        <w:rPr>
          <w:sz w:val="24"/>
          <w:szCs w:val="24"/>
        </w:rPr>
        <w:t xml:space="preserve"> but the Steering Group thought more prominence in the surgery would be helpful.</w:t>
      </w:r>
    </w:p>
    <w:p w14:paraId="535460CE" w14:textId="6712A81C" w:rsidR="00D14A81" w:rsidRDefault="00D14A81" w:rsidP="007024DF">
      <w:pPr>
        <w:pStyle w:val="NoSpacing"/>
        <w:rPr>
          <w:sz w:val="24"/>
          <w:szCs w:val="24"/>
        </w:rPr>
      </w:pPr>
    </w:p>
    <w:p w14:paraId="51C81BE1" w14:textId="137EA821" w:rsidR="00D14A81" w:rsidRDefault="00D14A81" w:rsidP="007024DF">
      <w:pPr>
        <w:pStyle w:val="NoSpacing"/>
        <w:rPr>
          <w:b/>
          <w:sz w:val="24"/>
          <w:szCs w:val="24"/>
        </w:rPr>
      </w:pPr>
      <w:r w:rsidRPr="00D14A81">
        <w:rPr>
          <w:b/>
          <w:sz w:val="24"/>
          <w:szCs w:val="24"/>
        </w:rPr>
        <w:t xml:space="preserve">4 </w:t>
      </w:r>
      <w:r w:rsidR="00636A64">
        <w:rPr>
          <w:b/>
          <w:sz w:val="24"/>
          <w:szCs w:val="24"/>
        </w:rPr>
        <w:t>Minutes of the previous meeting and matters arising</w:t>
      </w:r>
    </w:p>
    <w:p w14:paraId="7D04B015" w14:textId="7BA9F598" w:rsidR="00441A4C" w:rsidRDefault="00441A4C" w:rsidP="007024DF">
      <w:pPr>
        <w:pStyle w:val="NoSpacing"/>
        <w:rPr>
          <w:sz w:val="24"/>
          <w:szCs w:val="24"/>
        </w:rPr>
      </w:pPr>
      <w:r>
        <w:rPr>
          <w:sz w:val="24"/>
          <w:szCs w:val="24"/>
        </w:rPr>
        <w:t>These were agreed.</w:t>
      </w:r>
    </w:p>
    <w:p w14:paraId="332F52D7" w14:textId="3989DCC5" w:rsidR="00655B95" w:rsidRDefault="00655B95" w:rsidP="007024DF">
      <w:pPr>
        <w:pStyle w:val="NoSpacing"/>
        <w:rPr>
          <w:sz w:val="24"/>
          <w:szCs w:val="24"/>
        </w:rPr>
      </w:pPr>
      <w:r>
        <w:rPr>
          <w:sz w:val="24"/>
          <w:szCs w:val="24"/>
        </w:rPr>
        <w:t>Matters arising</w:t>
      </w:r>
    </w:p>
    <w:p w14:paraId="72BB3727" w14:textId="04FA04A6" w:rsidR="00D14A81" w:rsidRDefault="00901DA9" w:rsidP="00655B95">
      <w:pPr>
        <w:pStyle w:val="NoSpacing"/>
        <w:numPr>
          <w:ilvl w:val="0"/>
          <w:numId w:val="2"/>
        </w:numPr>
        <w:rPr>
          <w:sz w:val="24"/>
          <w:szCs w:val="24"/>
        </w:rPr>
      </w:pPr>
      <w:r>
        <w:rPr>
          <w:sz w:val="24"/>
          <w:szCs w:val="24"/>
        </w:rPr>
        <w:t>The issues of the lack of signage for disabled parking and requesting vehicle engines to be switched off were raised again. Dr Harvey agreed to find a resolution.</w:t>
      </w:r>
    </w:p>
    <w:p w14:paraId="0382C53D" w14:textId="301BBD06" w:rsidR="00901DA9" w:rsidRDefault="00901DA9" w:rsidP="00655B95">
      <w:pPr>
        <w:pStyle w:val="NoSpacing"/>
        <w:numPr>
          <w:ilvl w:val="0"/>
          <w:numId w:val="2"/>
        </w:numPr>
        <w:rPr>
          <w:sz w:val="24"/>
          <w:szCs w:val="24"/>
        </w:rPr>
      </w:pPr>
      <w:r>
        <w:rPr>
          <w:sz w:val="24"/>
          <w:szCs w:val="24"/>
        </w:rPr>
        <w:t xml:space="preserve">Parts of the HPF web site needs updating but can’t be done in isolation. Dr Harvey </w:t>
      </w:r>
      <w:r w:rsidR="00655B95">
        <w:rPr>
          <w:sz w:val="24"/>
          <w:szCs w:val="24"/>
        </w:rPr>
        <w:t>will investigate how the overall Hollies web site is being developed.</w:t>
      </w:r>
    </w:p>
    <w:p w14:paraId="6C632C29" w14:textId="703C2B6E" w:rsidR="00655B95" w:rsidRDefault="00655B95" w:rsidP="00655B95">
      <w:pPr>
        <w:pStyle w:val="NoSpacing"/>
        <w:numPr>
          <w:ilvl w:val="0"/>
          <w:numId w:val="2"/>
        </w:numPr>
        <w:rPr>
          <w:sz w:val="24"/>
          <w:szCs w:val="24"/>
        </w:rPr>
      </w:pPr>
      <w:r>
        <w:rPr>
          <w:sz w:val="24"/>
          <w:szCs w:val="24"/>
        </w:rPr>
        <w:t>It was noted that the Asset Map of local voluntary organisations and amenities supposedly to be delivered to all households had not yet appeared.</w:t>
      </w:r>
      <w:r w:rsidR="006B3E4F">
        <w:rPr>
          <w:sz w:val="24"/>
          <w:szCs w:val="24"/>
        </w:rPr>
        <w:t xml:space="preserve"> Karen Clark will investigate.</w:t>
      </w:r>
    </w:p>
    <w:p w14:paraId="0690FE91" w14:textId="77777777" w:rsidR="00901DA9" w:rsidRDefault="00901DA9" w:rsidP="007024DF">
      <w:pPr>
        <w:pStyle w:val="NoSpacing"/>
        <w:rPr>
          <w:b/>
          <w:sz w:val="24"/>
          <w:szCs w:val="24"/>
        </w:rPr>
      </w:pPr>
    </w:p>
    <w:p w14:paraId="10D0C9F4" w14:textId="2EC98531" w:rsidR="00D14A81" w:rsidRDefault="00D14A81" w:rsidP="007024DF">
      <w:pPr>
        <w:pStyle w:val="NoSpacing"/>
        <w:rPr>
          <w:b/>
          <w:sz w:val="24"/>
          <w:szCs w:val="24"/>
        </w:rPr>
      </w:pPr>
      <w:r w:rsidRPr="00D14A81">
        <w:rPr>
          <w:b/>
          <w:sz w:val="24"/>
          <w:szCs w:val="24"/>
        </w:rPr>
        <w:t xml:space="preserve">5 </w:t>
      </w:r>
      <w:r w:rsidR="00441A4C">
        <w:rPr>
          <w:b/>
          <w:sz w:val="24"/>
          <w:szCs w:val="24"/>
        </w:rPr>
        <w:t>Action Plan</w:t>
      </w:r>
    </w:p>
    <w:p w14:paraId="4B41490E" w14:textId="49F07A24" w:rsidR="00D95851" w:rsidRPr="00441A4C" w:rsidRDefault="00655B95" w:rsidP="00D95851">
      <w:pPr>
        <w:pStyle w:val="NoSpacing"/>
        <w:rPr>
          <w:sz w:val="24"/>
          <w:szCs w:val="24"/>
        </w:rPr>
      </w:pPr>
      <w:r>
        <w:rPr>
          <w:sz w:val="24"/>
          <w:szCs w:val="24"/>
        </w:rPr>
        <w:t>The Group had received</w:t>
      </w:r>
      <w:r w:rsidR="008977BF">
        <w:rPr>
          <w:sz w:val="24"/>
          <w:szCs w:val="24"/>
        </w:rPr>
        <w:t xml:space="preserve"> a draft of 10 Objectives from Ernest </w:t>
      </w:r>
      <w:proofErr w:type="spellStart"/>
      <w:r w:rsidR="008977BF">
        <w:rPr>
          <w:sz w:val="24"/>
          <w:szCs w:val="24"/>
        </w:rPr>
        <w:t>Shoobridge’s</w:t>
      </w:r>
      <w:proofErr w:type="spellEnd"/>
      <w:r w:rsidR="008977BF">
        <w:rPr>
          <w:sz w:val="24"/>
          <w:szCs w:val="24"/>
        </w:rPr>
        <w:t xml:space="preserve"> working group which</w:t>
      </w:r>
      <w:r w:rsidR="00210EEB">
        <w:rPr>
          <w:sz w:val="24"/>
          <w:szCs w:val="24"/>
        </w:rPr>
        <w:t xml:space="preserve"> he proposed should</w:t>
      </w:r>
      <w:r w:rsidR="008977BF">
        <w:rPr>
          <w:sz w:val="24"/>
          <w:szCs w:val="24"/>
        </w:rPr>
        <w:t xml:space="preserve"> be the foundation of the Action Plan. Ernest described his vision that from these</w:t>
      </w:r>
      <w:r w:rsidR="00210EEB">
        <w:rPr>
          <w:sz w:val="24"/>
          <w:szCs w:val="24"/>
        </w:rPr>
        <w:t>,</w:t>
      </w:r>
      <w:r w:rsidR="008977BF">
        <w:rPr>
          <w:sz w:val="24"/>
          <w:szCs w:val="24"/>
        </w:rPr>
        <w:t xml:space="preserve"> driven by achievable</w:t>
      </w:r>
      <w:r w:rsidR="00210EEB">
        <w:rPr>
          <w:sz w:val="24"/>
          <w:szCs w:val="24"/>
        </w:rPr>
        <w:t>, measurable</w:t>
      </w:r>
      <w:r w:rsidR="008977BF">
        <w:rPr>
          <w:sz w:val="24"/>
          <w:szCs w:val="24"/>
        </w:rPr>
        <w:t xml:space="preserve"> tasks</w:t>
      </w:r>
      <w:r w:rsidR="00210EEB">
        <w:rPr>
          <w:sz w:val="24"/>
          <w:szCs w:val="24"/>
        </w:rPr>
        <w:t>, quarterly plans</w:t>
      </w:r>
      <w:r w:rsidR="002859EA">
        <w:rPr>
          <w:sz w:val="24"/>
          <w:szCs w:val="24"/>
        </w:rPr>
        <w:t xml:space="preserve"> c</w:t>
      </w:r>
      <w:r w:rsidR="008977BF">
        <w:rPr>
          <w:sz w:val="24"/>
          <w:szCs w:val="24"/>
        </w:rPr>
        <w:t xml:space="preserve">ould </w:t>
      </w:r>
      <w:r w:rsidR="002859EA">
        <w:rPr>
          <w:sz w:val="24"/>
          <w:szCs w:val="24"/>
        </w:rPr>
        <w:t xml:space="preserve">be </w:t>
      </w:r>
      <w:r w:rsidR="00210EEB">
        <w:rPr>
          <w:sz w:val="24"/>
          <w:szCs w:val="24"/>
        </w:rPr>
        <w:t>devel</w:t>
      </w:r>
      <w:r w:rsidR="008977BF">
        <w:rPr>
          <w:sz w:val="24"/>
          <w:szCs w:val="24"/>
        </w:rPr>
        <w:t>oped</w:t>
      </w:r>
      <w:r w:rsidR="00210EEB">
        <w:rPr>
          <w:sz w:val="24"/>
          <w:szCs w:val="24"/>
        </w:rPr>
        <w:t>.</w:t>
      </w:r>
      <w:r w:rsidR="00D95851">
        <w:rPr>
          <w:sz w:val="24"/>
          <w:szCs w:val="24"/>
        </w:rPr>
        <w:t xml:space="preserve"> After some discussion it was agreed that this seemed a sensible way forward given members availability.</w:t>
      </w:r>
    </w:p>
    <w:p w14:paraId="280FE554" w14:textId="3A41D93E" w:rsidR="00D95851" w:rsidRDefault="00D95851" w:rsidP="007024DF">
      <w:pPr>
        <w:pStyle w:val="NoSpacing"/>
        <w:rPr>
          <w:sz w:val="24"/>
          <w:szCs w:val="24"/>
        </w:rPr>
      </w:pPr>
      <w:r>
        <w:rPr>
          <w:sz w:val="24"/>
          <w:szCs w:val="24"/>
        </w:rPr>
        <w:t xml:space="preserve">Looking at the objectives 2 </w:t>
      </w:r>
      <w:r w:rsidR="00AD7425">
        <w:rPr>
          <w:sz w:val="24"/>
          <w:szCs w:val="24"/>
        </w:rPr>
        <w:t xml:space="preserve">key </w:t>
      </w:r>
      <w:r>
        <w:rPr>
          <w:sz w:val="24"/>
          <w:szCs w:val="24"/>
        </w:rPr>
        <w:t>threads were identified:</w:t>
      </w:r>
    </w:p>
    <w:p w14:paraId="419B9EBC" w14:textId="4C05C1ED" w:rsidR="00D95851" w:rsidRDefault="00D95851" w:rsidP="00D95851">
      <w:pPr>
        <w:pStyle w:val="NoSpacing"/>
        <w:numPr>
          <w:ilvl w:val="0"/>
          <w:numId w:val="3"/>
        </w:numPr>
        <w:rPr>
          <w:sz w:val="24"/>
          <w:szCs w:val="24"/>
        </w:rPr>
      </w:pPr>
      <w:r>
        <w:rPr>
          <w:sz w:val="24"/>
          <w:szCs w:val="24"/>
        </w:rPr>
        <w:t>Improving communication within patient community</w:t>
      </w:r>
    </w:p>
    <w:p w14:paraId="503B2C4D" w14:textId="13ED910B" w:rsidR="00D95851" w:rsidRDefault="00D95851" w:rsidP="00D95851">
      <w:pPr>
        <w:pStyle w:val="NoSpacing"/>
        <w:numPr>
          <w:ilvl w:val="0"/>
          <w:numId w:val="3"/>
        </w:numPr>
        <w:rPr>
          <w:sz w:val="24"/>
          <w:szCs w:val="24"/>
        </w:rPr>
      </w:pPr>
      <w:r>
        <w:rPr>
          <w:sz w:val="24"/>
          <w:szCs w:val="24"/>
        </w:rPr>
        <w:t>Improving patient experience</w:t>
      </w:r>
    </w:p>
    <w:p w14:paraId="2D21681E" w14:textId="77777777" w:rsidR="00F5223D" w:rsidRDefault="00F5223D" w:rsidP="00574C91">
      <w:pPr>
        <w:pStyle w:val="NoSpacing"/>
        <w:rPr>
          <w:sz w:val="24"/>
          <w:szCs w:val="24"/>
        </w:rPr>
      </w:pPr>
    </w:p>
    <w:p w14:paraId="75A40F93" w14:textId="77777777" w:rsidR="00F5223D" w:rsidRDefault="00F5223D" w:rsidP="00574C91">
      <w:pPr>
        <w:pStyle w:val="NoSpacing"/>
        <w:rPr>
          <w:sz w:val="24"/>
          <w:szCs w:val="24"/>
        </w:rPr>
      </w:pPr>
    </w:p>
    <w:p w14:paraId="5CE638F8" w14:textId="0250D79B" w:rsidR="00A53A1A" w:rsidRDefault="00D95851" w:rsidP="00574C91">
      <w:pPr>
        <w:pStyle w:val="NoSpacing"/>
        <w:rPr>
          <w:sz w:val="24"/>
          <w:szCs w:val="24"/>
        </w:rPr>
      </w:pPr>
      <w:r>
        <w:rPr>
          <w:sz w:val="24"/>
          <w:szCs w:val="24"/>
        </w:rPr>
        <w:lastRenderedPageBreak/>
        <w:t xml:space="preserve">To this end the following tasks were agreed to be </w:t>
      </w:r>
      <w:r w:rsidR="00CD2A25">
        <w:rPr>
          <w:sz w:val="24"/>
          <w:szCs w:val="24"/>
        </w:rPr>
        <w:t>presented at the June meeting</w:t>
      </w:r>
    </w:p>
    <w:p w14:paraId="229C8E1B" w14:textId="298A9950" w:rsidR="00D95851" w:rsidRDefault="00D95851" w:rsidP="00D95851">
      <w:pPr>
        <w:pStyle w:val="NoSpacing"/>
        <w:numPr>
          <w:ilvl w:val="0"/>
          <w:numId w:val="4"/>
        </w:numPr>
        <w:rPr>
          <w:sz w:val="24"/>
          <w:szCs w:val="24"/>
        </w:rPr>
      </w:pPr>
      <w:r>
        <w:rPr>
          <w:sz w:val="24"/>
          <w:szCs w:val="24"/>
        </w:rPr>
        <w:t>Develop a questionnaire relating to problems patients face accessing the Hollies which links Objective 2 with Objective 5</w:t>
      </w:r>
      <w:r w:rsidR="002859EA">
        <w:rPr>
          <w:sz w:val="24"/>
          <w:szCs w:val="24"/>
        </w:rPr>
        <w:t xml:space="preserve"> </w:t>
      </w:r>
      <w:r w:rsidR="00514241">
        <w:rPr>
          <w:sz w:val="24"/>
          <w:szCs w:val="24"/>
        </w:rPr>
        <w:t>Andrew, Liz, Diane and Ernest</w:t>
      </w:r>
      <w:r>
        <w:rPr>
          <w:sz w:val="24"/>
          <w:szCs w:val="24"/>
        </w:rPr>
        <w:t xml:space="preserve"> </w:t>
      </w:r>
    </w:p>
    <w:p w14:paraId="6056E9B3" w14:textId="141BF281" w:rsidR="00D95851" w:rsidRDefault="00CD2A25" w:rsidP="00D95851">
      <w:pPr>
        <w:pStyle w:val="NoSpacing"/>
        <w:numPr>
          <w:ilvl w:val="0"/>
          <w:numId w:val="4"/>
        </w:numPr>
        <w:rPr>
          <w:sz w:val="24"/>
          <w:szCs w:val="24"/>
        </w:rPr>
      </w:pPr>
      <w:r>
        <w:rPr>
          <w:sz w:val="24"/>
          <w:szCs w:val="24"/>
        </w:rPr>
        <w:t xml:space="preserve">Continue working on the poster and leaflet already in draft form Diane, Sarah, </w:t>
      </w:r>
      <w:r w:rsidR="00621624">
        <w:rPr>
          <w:sz w:val="24"/>
          <w:szCs w:val="24"/>
        </w:rPr>
        <w:t xml:space="preserve">John </w:t>
      </w:r>
      <w:r>
        <w:rPr>
          <w:sz w:val="24"/>
          <w:szCs w:val="24"/>
        </w:rPr>
        <w:t>and Liz</w:t>
      </w:r>
      <w:r w:rsidR="00AE4009">
        <w:rPr>
          <w:sz w:val="24"/>
          <w:szCs w:val="24"/>
        </w:rPr>
        <w:t>.</w:t>
      </w:r>
    </w:p>
    <w:p w14:paraId="726BF48D" w14:textId="67835AC6" w:rsidR="00CD2A25" w:rsidRDefault="00CD2A25" w:rsidP="00D95851">
      <w:pPr>
        <w:pStyle w:val="NoSpacing"/>
        <w:numPr>
          <w:ilvl w:val="0"/>
          <w:numId w:val="4"/>
        </w:numPr>
        <w:rPr>
          <w:sz w:val="24"/>
          <w:szCs w:val="24"/>
        </w:rPr>
      </w:pPr>
      <w:r>
        <w:rPr>
          <w:sz w:val="24"/>
          <w:szCs w:val="24"/>
        </w:rPr>
        <w:t xml:space="preserve">Develop partnership with </w:t>
      </w:r>
      <w:proofErr w:type="spellStart"/>
      <w:r>
        <w:rPr>
          <w:sz w:val="24"/>
          <w:szCs w:val="24"/>
        </w:rPr>
        <w:t>Lo’s</w:t>
      </w:r>
      <w:proofErr w:type="spellEnd"/>
      <w:r>
        <w:rPr>
          <w:sz w:val="24"/>
          <w:szCs w:val="24"/>
        </w:rPr>
        <w:t xml:space="preserve"> Pharmacy for Carers’ Week 10-16 June Sarah</w:t>
      </w:r>
    </w:p>
    <w:p w14:paraId="5343B4FE" w14:textId="5C0C5C6F" w:rsidR="00CD2A25" w:rsidRDefault="00CD2A25" w:rsidP="00CD2A25">
      <w:pPr>
        <w:pStyle w:val="NoSpacing"/>
        <w:rPr>
          <w:sz w:val="24"/>
          <w:szCs w:val="24"/>
        </w:rPr>
      </w:pPr>
      <w:r>
        <w:rPr>
          <w:sz w:val="24"/>
          <w:szCs w:val="24"/>
        </w:rPr>
        <w:t>Sarah thanked Ernest and his working group.</w:t>
      </w:r>
    </w:p>
    <w:p w14:paraId="31B7322B" w14:textId="77777777" w:rsidR="00CD2A25" w:rsidRPr="00A53A1A" w:rsidRDefault="00CD2A25" w:rsidP="00CD2A25">
      <w:pPr>
        <w:pStyle w:val="NoSpacing"/>
        <w:rPr>
          <w:sz w:val="24"/>
          <w:szCs w:val="24"/>
        </w:rPr>
      </w:pPr>
    </w:p>
    <w:p w14:paraId="62DF1C4F" w14:textId="5F80BD0A" w:rsidR="003E1E00" w:rsidRDefault="00CD2A25" w:rsidP="00574C91">
      <w:pPr>
        <w:pStyle w:val="NoSpacing"/>
        <w:rPr>
          <w:b/>
          <w:sz w:val="24"/>
          <w:szCs w:val="24"/>
        </w:rPr>
      </w:pPr>
      <w:r>
        <w:rPr>
          <w:b/>
          <w:sz w:val="24"/>
          <w:szCs w:val="24"/>
        </w:rPr>
        <w:t>6</w:t>
      </w:r>
      <w:r w:rsidR="007C5C3E">
        <w:rPr>
          <w:b/>
          <w:sz w:val="24"/>
          <w:szCs w:val="24"/>
        </w:rPr>
        <w:t xml:space="preserve"> </w:t>
      </w:r>
      <w:r w:rsidR="00DC2925">
        <w:rPr>
          <w:b/>
          <w:sz w:val="24"/>
          <w:szCs w:val="24"/>
        </w:rPr>
        <w:t xml:space="preserve">Virtual Group </w:t>
      </w:r>
      <w:proofErr w:type="gramStart"/>
      <w:r w:rsidR="00DC2925">
        <w:rPr>
          <w:b/>
          <w:sz w:val="24"/>
          <w:szCs w:val="24"/>
        </w:rPr>
        <w:t>feedback</w:t>
      </w:r>
      <w:proofErr w:type="gramEnd"/>
    </w:p>
    <w:p w14:paraId="66CEA3AC" w14:textId="147AFB72" w:rsidR="00DC2925" w:rsidRDefault="00BB300C" w:rsidP="00574C91">
      <w:pPr>
        <w:pStyle w:val="NoSpacing"/>
        <w:rPr>
          <w:sz w:val="24"/>
          <w:szCs w:val="24"/>
        </w:rPr>
      </w:pPr>
      <w:r>
        <w:rPr>
          <w:sz w:val="24"/>
          <w:szCs w:val="24"/>
        </w:rPr>
        <w:t>Andrew reported positive</w:t>
      </w:r>
      <w:r w:rsidR="00DC2925">
        <w:rPr>
          <w:sz w:val="24"/>
          <w:szCs w:val="24"/>
        </w:rPr>
        <w:t xml:space="preserve"> feedback </w:t>
      </w:r>
      <w:r>
        <w:rPr>
          <w:sz w:val="24"/>
          <w:szCs w:val="24"/>
        </w:rPr>
        <w:t>from the e-group on the new telephone appointment system</w:t>
      </w:r>
      <w:r w:rsidR="00743A35">
        <w:rPr>
          <w:sz w:val="24"/>
          <w:szCs w:val="24"/>
        </w:rPr>
        <w:t>.</w:t>
      </w:r>
      <w:r>
        <w:rPr>
          <w:sz w:val="24"/>
          <w:szCs w:val="24"/>
        </w:rPr>
        <w:t xml:space="preserve"> However, members of the Steering Group had had reports of difficulties getting through and felt on balance that the previous system of waiting in line for the next free receptionist was preferable. Dr Harvey will feedback to the partners and investigate the failure of the redialling system.</w:t>
      </w:r>
    </w:p>
    <w:p w14:paraId="45F5A419" w14:textId="77777777" w:rsidR="00743A35" w:rsidRDefault="00743A35" w:rsidP="00574C91">
      <w:pPr>
        <w:pStyle w:val="NoSpacing"/>
        <w:rPr>
          <w:b/>
          <w:sz w:val="24"/>
          <w:szCs w:val="24"/>
        </w:rPr>
      </w:pPr>
    </w:p>
    <w:p w14:paraId="1F48C655" w14:textId="1DA9B0CB" w:rsidR="00500A6D" w:rsidRDefault="00CD2A25" w:rsidP="00574C91">
      <w:pPr>
        <w:pStyle w:val="NoSpacing"/>
        <w:rPr>
          <w:b/>
          <w:sz w:val="24"/>
          <w:szCs w:val="24"/>
        </w:rPr>
      </w:pPr>
      <w:r>
        <w:rPr>
          <w:b/>
          <w:sz w:val="24"/>
          <w:szCs w:val="24"/>
        </w:rPr>
        <w:t>7</w:t>
      </w:r>
      <w:r w:rsidR="00500A6D">
        <w:rPr>
          <w:b/>
          <w:sz w:val="24"/>
          <w:szCs w:val="24"/>
        </w:rPr>
        <w:t xml:space="preserve"> </w:t>
      </w:r>
      <w:r w:rsidR="00DC2925">
        <w:rPr>
          <w:b/>
          <w:sz w:val="24"/>
          <w:szCs w:val="24"/>
        </w:rPr>
        <w:t>Practice Update</w:t>
      </w:r>
    </w:p>
    <w:p w14:paraId="6B416A8C" w14:textId="77777777" w:rsidR="00610FCB" w:rsidRDefault="00AE4009" w:rsidP="00574C91">
      <w:pPr>
        <w:pStyle w:val="NoSpacing"/>
        <w:rPr>
          <w:sz w:val="24"/>
          <w:szCs w:val="24"/>
        </w:rPr>
      </w:pPr>
      <w:r>
        <w:rPr>
          <w:sz w:val="24"/>
          <w:szCs w:val="24"/>
        </w:rPr>
        <w:t>Dr Harvey reported that Louise Owen had resigned as Practice Manager on</w:t>
      </w:r>
      <w:r w:rsidR="00610FCB">
        <w:rPr>
          <w:sz w:val="24"/>
          <w:szCs w:val="24"/>
        </w:rPr>
        <w:t xml:space="preserve"> </w:t>
      </w:r>
      <w:r>
        <w:rPr>
          <w:sz w:val="24"/>
          <w:szCs w:val="24"/>
        </w:rPr>
        <w:t xml:space="preserve">8 March with immediate effect. </w:t>
      </w:r>
    </w:p>
    <w:p w14:paraId="47618A59" w14:textId="77777777" w:rsidR="00610FCB" w:rsidRDefault="00AE4009" w:rsidP="00610FCB">
      <w:pPr>
        <w:pStyle w:val="NoSpacing"/>
        <w:numPr>
          <w:ilvl w:val="0"/>
          <w:numId w:val="5"/>
        </w:numPr>
        <w:rPr>
          <w:sz w:val="24"/>
          <w:szCs w:val="24"/>
        </w:rPr>
      </w:pPr>
      <w:r w:rsidRPr="00610FCB">
        <w:rPr>
          <w:sz w:val="24"/>
          <w:szCs w:val="24"/>
        </w:rPr>
        <w:t>Temporary support will be given on a part-time basis by an experienced manager from another practice with</w:t>
      </w:r>
    </w:p>
    <w:p w14:paraId="1A6AE908" w14:textId="0405620F" w:rsidR="0067464F" w:rsidRDefault="00AE4009" w:rsidP="00610FCB">
      <w:pPr>
        <w:pStyle w:val="NoSpacing"/>
        <w:numPr>
          <w:ilvl w:val="0"/>
          <w:numId w:val="5"/>
        </w:numPr>
        <w:rPr>
          <w:sz w:val="24"/>
          <w:szCs w:val="24"/>
        </w:rPr>
      </w:pPr>
      <w:r w:rsidRPr="00610FCB">
        <w:rPr>
          <w:sz w:val="24"/>
          <w:szCs w:val="24"/>
        </w:rPr>
        <w:t>Katie the head of the receptionists</w:t>
      </w:r>
      <w:r w:rsidR="00610FCB" w:rsidRPr="00610FCB">
        <w:rPr>
          <w:sz w:val="24"/>
          <w:szCs w:val="24"/>
        </w:rPr>
        <w:t>’</w:t>
      </w:r>
      <w:r w:rsidRPr="00610FCB">
        <w:rPr>
          <w:sz w:val="24"/>
          <w:szCs w:val="24"/>
        </w:rPr>
        <w:t xml:space="preserve"> team taking on other tasks. </w:t>
      </w:r>
    </w:p>
    <w:p w14:paraId="5D8F983D" w14:textId="056E72DA" w:rsidR="00610FCB" w:rsidRDefault="00610FCB" w:rsidP="00610FCB">
      <w:pPr>
        <w:pStyle w:val="NoSpacing"/>
        <w:rPr>
          <w:sz w:val="24"/>
          <w:szCs w:val="24"/>
        </w:rPr>
      </w:pPr>
      <w:r>
        <w:rPr>
          <w:sz w:val="24"/>
          <w:szCs w:val="24"/>
        </w:rPr>
        <w:t>He said that a new receptionist had just been appointed.</w:t>
      </w:r>
    </w:p>
    <w:p w14:paraId="17F0A173" w14:textId="61ED58E0" w:rsidR="00610FCB" w:rsidRDefault="00610FCB" w:rsidP="00610FCB">
      <w:pPr>
        <w:pStyle w:val="NoSpacing"/>
        <w:rPr>
          <w:sz w:val="24"/>
          <w:szCs w:val="24"/>
        </w:rPr>
      </w:pPr>
      <w:r>
        <w:rPr>
          <w:sz w:val="24"/>
          <w:szCs w:val="24"/>
        </w:rPr>
        <w:t xml:space="preserve">On a wider issue Dr Harvey answered questions about the General Practitioner Contract 2019 and the development of collaborative Networks. He suggested that Richard </w:t>
      </w:r>
      <w:proofErr w:type="spellStart"/>
      <w:r>
        <w:rPr>
          <w:sz w:val="24"/>
          <w:szCs w:val="24"/>
        </w:rPr>
        <w:t>Vautrey’s</w:t>
      </w:r>
      <w:proofErr w:type="spellEnd"/>
      <w:r w:rsidR="00AD7425">
        <w:rPr>
          <w:sz w:val="24"/>
          <w:szCs w:val="24"/>
        </w:rPr>
        <w:t xml:space="preserve"> contribution on the BMA web site gave a good overview of the proposed changes which will have a profound effect in the delivery of general practice in the coming 5 years</w:t>
      </w:r>
      <w:r w:rsidR="00A70235">
        <w:rPr>
          <w:sz w:val="24"/>
          <w:szCs w:val="24"/>
        </w:rPr>
        <w:t>.</w:t>
      </w:r>
    </w:p>
    <w:p w14:paraId="20321BDA" w14:textId="77777777" w:rsidR="00AD7425" w:rsidRPr="00610FCB" w:rsidRDefault="00AD7425" w:rsidP="00610FCB">
      <w:pPr>
        <w:pStyle w:val="NoSpacing"/>
        <w:rPr>
          <w:sz w:val="24"/>
          <w:szCs w:val="24"/>
        </w:rPr>
      </w:pPr>
    </w:p>
    <w:p w14:paraId="26571B9F" w14:textId="0E0FF3C1" w:rsidR="003E1E00" w:rsidRDefault="00BB300C" w:rsidP="00574C91">
      <w:pPr>
        <w:pStyle w:val="NoSpacing"/>
        <w:rPr>
          <w:b/>
          <w:sz w:val="24"/>
          <w:szCs w:val="24"/>
        </w:rPr>
      </w:pPr>
      <w:r>
        <w:rPr>
          <w:b/>
          <w:sz w:val="24"/>
          <w:szCs w:val="24"/>
        </w:rPr>
        <w:t xml:space="preserve">8 </w:t>
      </w:r>
      <w:r w:rsidR="0067464F">
        <w:rPr>
          <w:b/>
          <w:sz w:val="24"/>
          <w:szCs w:val="24"/>
        </w:rPr>
        <w:t>Any other business</w:t>
      </w:r>
    </w:p>
    <w:p w14:paraId="36FF8C9C" w14:textId="2724828A" w:rsidR="0067464F" w:rsidRPr="0067464F" w:rsidRDefault="0067464F" w:rsidP="00574C91">
      <w:pPr>
        <w:pStyle w:val="NoSpacing"/>
        <w:rPr>
          <w:sz w:val="24"/>
          <w:szCs w:val="24"/>
        </w:rPr>
      </w:pPr>
      <w:r w:rsidRPr="0067464F">
        <w:rPr>
          <w:sz w:val="24"/>
          <w:szCs w:val="24"/>
        </w:rPr>
        <w:t>None</w:t>
      </w:r>
    </w:p>
    <w:p w14:paraId="067B4560" w14:textId="77777777" w:rsidR="00EC7C63" w:rsidRPr="00406523" w:rsidRDefault="00EC7C63" w:rsidP="00574C91">
      <w:pPr>
        <w:pStyle w:val="NoSpacing"/>
        <w:rPr>
          <w:sz w:val="24"/>
          <w:szCs w:val="24"/>
        </w:rPr>
      </w:pPr>
    </w:p>
    <w:p w14:paraId="408877D0" w14:textId="45AEF62E" w:rsidR="00B501AE" w:rsidRDefault="00BB300C" w:rsidP="00574C91">
      <w:pPr>
        <w:pStyle w:val="NoSpacing"/>
        <w:rPr>
          <w:b/>
          <w:sz w:val="24"/>
          <w:szCs w:val="24"/>
        </w:rPr>
      </w:pPr>
      <w:r>
        <w:rPr>
          <w:b/>
          <w:sz w:val="24"/>
          <w:szCs w:val="24"/>
        </w:rPr>
        <w:t>9</w:t>
      </w:r>
      <w:r w:rsidR="00261DD8">
        <w:rPr>
          <w:b/>
          <w:sz w:val="24"/>
          <w:szCs w:val="24"/>
        </w:rPr>
        <w:t>.</w:t>
      </w:r>
      <w:r w:rsidR="00B501AE">
        <w:rPr>
          <w:b/>
          <w:sz w:val="24"/>
          <w:szCs w:val="24"/>
        </w:rPr>
        <w:t xml:space="preserve"> </w:t>
      </w:r>
      <w:r w:rsidR="0067464F">
        <w:rPr>
          <w:b/>
          <w:sz w:val="24"/>
          <w:szCs w:val="24"/>
        </w:rPr>
        <w:t>Dates and times of next meetings</w:t>
      </w:r>
    </w:p>
    <w:p w14:paraId="1B730021" w14:textId="6D61C36C" w:rsidR="00EC7C63" w:rsidRDefault="00F5223D" w:rsidP="00574C91">
      <w:pPr>
        <w:pStyle w:val="NoSpacing"/>
        <w:rPr>
          <w:sz w:val="24"/>
          <w:szCs w:val="24"/>
        </w:rPr>
      </w:pPr>
      <w:r>
        <w:rPr>
          <w:sz w:val="24"/>
          <w:szCs w:val="24"/>
        </w:rPr>
        <w:t>3 June</w:t>
      </w:r>
      <w:r w:rsidR="00252C6E">
        <w:rPr>
          <w:sz w:val="24"/>
          <w:szCs w:val="24"/>
        </w:rPr>
        <w:t xml:space="preserve"> 2019</w:t>
      </w:r>
      <w:r>
        <w:rPr>
          <w:sz w:val="24"/>
          <w:szCs w:val="24"/>
        </w:rPr>
        <w:t>, 16 September 2019, 2 December 2019</w:t>
      </w:r>
    </w:p>
    <w:p w14:paraId="5A9303BD" w14:textId="77777777" w:rsidR="00F5223D" w:rsidRDefault="00F5223D" w:rsidP="00574C91">
      <w:pPr>
        <w:pStyle w:val="NoSpacing"/>
        <w:rPr>
          <w:sz w:val="24"/>
          <w:szCs w:val="24"/>
        </w:rPr>
      </w:pPr>
    </w:p>
    <w:p w14:paraId="55034D17" w14:textId="77777777" w:rsidR="00F5223D" w:rsidRDefault="00F5223D" w:rsidP="00574C91">
      <w:pPr>
        <w:pStyle w:val="NoSpacing"/>
        <w:rPr>
          <w:sz w:val="24"/>
          <w:szCs w:val="24"/>
        </w:rPr>
      </w:pPr>
    </w:p>
    <w:p w14:paraId="7AB1469D" w14:textId="77777777" w:rsidR="00F5223D" w:rsidRDefault="00F5223D" w:rsidP="00574C91">
      <w:pPr>
        <w:pStyle w:val="NoSpacing"/>
        <w:rPr>
          <w:sz w:val="24"/>
          <w:szCs w:val="24"/>
        </w:rPr>
      </w:pPr>
    </w:p>
    <w:p w14:paraId="7DEEFE60" w14:textId="58957960" w:rsidR="00F5223D" w:rsidRDefault="00F5223D" w:rsidP="00574C91">
      <w:pPr>
        <w:pStyle w:val="NoSpacing"/>
        <w:rPr>
          <w:sz w:val="24"/>
          <w:szCs w:val="24"/>
        </w:rPr>
      </w:pPr>
      <w:r>
        <w:rPr>
          <w:sz w:val="24"/>
          <w:szCs w:val="24"/>
        </w:rPr>
        <w:t>Sarah Bowler</w:t>
      </w:r>
    </w:p>
    <w:p w14:paraId="54A1A721" w14:textId="795E304A" w:rsidR="00F5223D" w:rsidRDefault="00F5223D" w:rsidP="00574C91">
      <w:pPr>
        <w:pStyle w:val="NoSpacing"/>
        <w:rPr>
          <w:sz w:val="24"/>
          <w:szCs w:val="24"/>
        </w:rPr>
      </w:pPr>
      <w:r>
        <w:rPr>
          <w:sz w:val="24"/>
          <w:szCs w:val="24"/>
        </w:rPr>
        <w:t>14 March 2019</w:t>
      </w:r>
    </w:p>
    <w:p w14:paraId="62267FCB" w14:textId="77777777" w:rsidR="00252C6E" w:rsidRDefault="00252C6E" w:rsidP="00574C91">
      <w:pPr>
        <w:pStyle w:val="NoSpacing"/>
        <w:rPr>
          <w:sz w:val="24"/>
          <w:szCs w:val="24"/>
        </w:rPr>
      </w:pPr>
    </w:p>
    <w:sectPr w:rsidR="00252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AD3"/>
    <w:multiLevelType w:val="hybridMultilevel"/>
    <w:tmpl w:val="46D6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251037"/>
    <w:multiLevelType w:val="hybridMultilevel"/>
    <w:tmpl w:val="6714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750580"/>
    <w:multiLevelType w:val="hybridMultilevel"/>
    <w:tmpl w:val="58DC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7E0743"/>
    <w:multiLevelType w:val="hybridMultilevel"/>
    <w:tmpl w:val="52586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E65B07"/>
    <w:multiLevelType w:val="hybridMultilevel"/>
    <w:tmpl w:val="DCE0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85"/>
    <w:rsid w:val="00002D08"/>
    <w:rsid w:val="000179B9"/>
    <w:rsid w:val="000254EE"/>
    <w:rsid w:val="00030006"/>
    <w:rsid w:val="000A1556"/>
    <w:rsid w:val="00125CE4"/>
    <w:rsid w:val="00127B65"/>
    <w:rsid w:val="00170C23"/>
    <w:rsid w:val="00170C68"/>
    <w:rsid w:val="00170D38"/>
    <w:rsid w:val="00175F75"/>
    <w:rsid w:val="00193A85"/>
    <w:rsid w:val="001C38BD"/>
    <w:rsid w:val="001C3D54"/>
    <w:rsid w:val="001D1F83"/>
    <w:rsid w:val="00210EEB"/>
    <w:rsid w:val="00212E3C"/>
    <w:rsid w:val="00252C6E"/>
    <w:rsid w:val="00254982"/>
    <w:rsid w:val="00254F1D"/>
    <w:rsid w:val="00261DD8"/>
    <w:rsid w:val="00266C85"/>
    <w:rsid w:val="002859EA"/>
    <w:rsid w:val="002A6985"/>
    <w:rsid w:val="002E2EEE"/>
    <w:rsid w:val="00301B33"/>
    <w:rsid w:val="0033458C"/>
    <w:rsid w:val="00354660"/>
    <w:rsid w:val="00387290"/>
    <w:rsid w:val="003D128B"/>
    <w:rsid w:val="003E1E00"/>
    <w:rsid w:val="00406523"/>
    <w:rsid w:val="00441A4C"/>
    <w:rsid w:val="00477093"/>
    <w:rsid w:val="00493420"/>
    <w:rsid w:val="00500A6D"/>
    <w:rsid w:val="00514241"/>
    <w:rsid w:val="00555FEF"/>
    <w:rsid w:val="005601D6"/>
    <w:rsid w:val="00574C91"/>
    <w:rsid w:val="00587818"/>
    <w:rsid w:val="005B377E"/>
    <w:rsid w:val="005D3483"/>
    <w:rsid w:val="00610FCB"/>
    <w:rsid w:val="00621624"/>
    <w:rsid w:val="00625457"/>
    <w:rsid w:val="00626F62"/>
    <w:rsid w:val="00636A64"/>
    <w:rsid w:val="00655B95"/>
    <w:rsid w:val="006563BF"/>
    <w:rsid w:val="0067464F"/>
    <w:rsid w:val="006A4AAF"/>
    <w:rsid w:val="006B3E4F"/>
    <w:rsid w:val="006E42E3"/>
    <w:rsid w:val="007024DF"/>
    <w:rsid w:val="00741FEB"/>
    <w:rsid w:val="00743A35"/>
    <w:rsid w:val="00756708"/>
    <w:rsid w:val="007C5C3E"/>
    <w:rsid w:val="007E156E"/>
    <w:rsid w:val="008548A8"/>
    <w:rsid w:val="008640AE"/>
    <w:rsid w:val="00872159"/>
    <w:rsid w:val="00872EC0"/>
    <w:rsid w:val="00884B29"/>
    <w:rsid w:val="008977BF"/>
    <w:rsid w:val="008D3273"/>
    <w:rsid w:val="008D55B6"/>
    <w:rsid w:val="008E49A9"/>
    <w:rsid w:val="008F724E"/>
    <w:rsid w:val="00901DA9"/>
    <w:rsid w:val="00917A5A"/>
    <w:rsid w:val="0094450D"/>
    <w:rsid w:val="009560B5"/>
    <w:rsid w:val="009D3E77"/>
    <w:rsid w:val="009D7369"/>
    <w:rsid w:val="009F28C4"/>
    <w:rsid w:val="00A3506F"/>
    <w:rsid w:val="00A53A1A"/>
    <w:rsid w:val="00A54C54"/>
    <w:rsid w:val="00A70235"/>
    <w:rsid w:val="00AC569D"/>
    <w:rsid w:val="00AD7425"/>
    <w:rsid w:val="00AE080B"/>
    <w:rsid w:val="00AE4009"/>
    <w:rsid w:val="00B42405"/>
    <w:rsid w:val="00B469B9"/>
    <w:rsid w:val="00B47D42"/>
    <w:rsid w:val="00B501AE"/>
    <w:rsid w:val="00B659FF"/>
    <w:rsid w:val="00B97B3A"/>
    <w:rsid w:val="00BB300C"/>
    <w:rsid w:val="00BF508C"/>
    <w:rsid w:val="00C3012E"/>
    <w:rsid w:val="00C32CDE"/>
    <w:rsid w:val="00C74C37"/>
    <w:rsid w:val="00CB7154"/>
    <w:rsid w:val="00CD2A25"/>
    <w:rsid w:val="00CD6327"/>
    <w:rsid w:val="00D14A81"/>
    <w:rsid w:val="00D73CA1"/>
    <w:rsid w:val="00D83294"/>
    <w:rsid w:val="00D95851"/>
    <w:rsid w:val="00DC2925"/>
    <w:rsid w:val="00DD18EB"/>
    <w:rsid w:val="00E14DC3"/>
    <w:rsid w:val="00E24666"/>
    <w:rsid w:val="00E410FF"/>
    <w:rsid w:val="00E44A8C"/>
    <w:rsid w:val="00E662E4"/>
    <w:rsid w:val="00EC7C63"/>
    <w:rsid w:val="00EF4503"/>
    <w:rsid w:val="00F014DE"/>
    <w:rsid w:val="00F26017"/>
    <w:rsid w:val="00F3486F"/>
    <w:rsid w:val="00F372E0"/>
    <w:rsid w:val="00F5223D"/>
    <w:rsid w:val="00F53548"/>
    <w:rsid w:val="00F552C8"/>
    <w:rsid w:val="00F64E8A"/>
    <w:rsid w:val="00F8088A"/>
    <w:rsid w:val="00FC6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985"/>
    <w:pPr>
      <w:spacing w:after="0" w:line="240" w:lineRule="auto"/>
    </w:pPr>
  </w:style>
  <w:style w:type="character" w:styleId="Hyperlink">
    <w:name w:val="Hyperlink"/>
    <w:basedOn w:val="DefaultParagraphFont"/>
    <w:uiPriority w:val="99"/>
    <w:unhideWhenUsed/>
    <w:rsid w:val="000254EE"/>
    <w:rPr>
      <w:color w:val="0563C1" w:themeColor="hyperlink"/>
      <w:u w:val="single"/>
    </w:rPr>
  </w:style>
  <w:style w:type="character" w:customStyle="1" w:styleId="UnresolvedMention">
    <w:name w:val="Unresolved Mention"/>
    <w:basedOn w:val="DefaultParagraphFont"/>
    <w:uiPriority w:val="99"/>
    <w:semiHidden/>
    <w:unhideWhenUsed/>
    <w:rsid w:val="000254EE"/>
    <w:rPr>
      <w:color w:val="605E5C"/>
      <w:shd w:val="clear" w:color="auto" w:fill="E1DFDD"/>
    </w:rPr>
  </w:style>
  <w:style w:type="paragraph" w:styleId="BalloonText">
    <w:name w:val="Balloon Text"/>
    <w:basedOn w:val="Normal"/>
    <w:link w:val="BalloonTextChar"/>
    <w:uiPriority w:val="99"/>
    <w:semiHidden/>
    <w:unhideWhenUsed/>
    <w:rsid w:val="005B3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7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985"/>
    <w:pPr>
      <w:spacing w:after="0" w:line="240" w:lineRule="auto"/>
    </w:pPr>
  </w:style>
  <w:style w:type="character" w:styleId="Hyperlink">
    <w:name w:val="Hyperlink"/>
    <w:basedOn w:val="DefaultParagraphFont"/>
    <w:uiPriority w:val="99"/>
    <w:unhideWhenUsed/>
    <w:rsid w:val="000254EE"/>
    <w:rPr>
      <w:color w:val="0563C1" w:themeColor="hyperlink"/>
      <w:u w:val="single"/>
    </w:rPr>
  </w:style>
  <w:style w:type="character" w:customStyle="1" w:styleId="UnresolvedMention">
    <w:name w:val="Unresolved Mention"/>
    <w:basedOn w:val="DefaultParagraphFont"/>
    <w:uiPriority w:val="99"/>
    <w:semiHidden/>
    <w:unhideWhenUsed/>
    <w:rsid w:val="000254EE"/>
    <w:rPr>
      <w:color w:val="605E5C"/>
      <w:shd w:val="clear" w:color="auto" w:fill="E1DFDD"/>
    </w:rPr>
  </w:style>
  <w:style w:type="paragraph" w:styleId="BalloonText">
    <w:name w:val="Balloon Text"/>
    <w:basedOn w:val="Normal"/>
    <w:link w:val="BalloonTextChar"/>
    <w:uiPriority w:val="99"/>
    <w:semiHidden/>
    <w:unhideWhenUsed/>
    <w:rsid w:val="005B3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Hollies Guest</cp:lastModifiedBy>
  <cp:revision>2</cp:revision>
  <cp:lastPrinted>2019-03-16T11:19:00Z</cp:lastPrinted>
  <dcterms:created xsi:type="dcterms:W3CDTF">2020-03-02T10:10:00Z</dcterms:created>
  <dcterms:modified xsi:type="dcterms:W3CDTF">2020-03-02T10:10:00Z</dcterms:modified>
</cp:coreProperties>
</file>