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0B92" w14:textId="5B7B3C5D" w:rsidR="00CF4621" w:rsidRDefault="00CF4621" w:rsidP="00CF4621">
      <w:pPr>
        <w:jc w:val="center"/>
        <w:rPr>
          <w:lang w:val="en-GB" w:bidi="en-GB"/>
        </w:rPr>
      </w:pPr>
    </w:p>
    <w:p w14:paraId="785477A1" w14:textId="78D5CBF6" w:rsidR="00CF4621" w:rsidRDefault="00CF4621" w:rsidP="00CF4621">
      <w:pPr>
        <w:jc w:val="center"/>
        <w:rPr>
          <w:lang w:val="en-GB" w:bidi="en-GB"/>
        </w:rPr>
      </w:pPr>
    </w:p>
    <w:p w14:paraId="1A09219E" w14:textId="5A0CC10D"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230D38F8">
                <wp:simplePos x="0" y="0"/>
                <wp:positionH relativeFrom="column">
                  <wp:posOffset>83574</wp:posOffset>
                </wp:positionH>
                <wp:positionV relativeFrom="paragraph">
                  <wp:posOffset>46990</wp:posOffset>
                </wp:positionV>
                <wp:extent cx="6685936" cy="3333135"/>
                <wp:effectExtent l="76200" t="38100" r="95885" b="114935"/>
                <wp:wrapNone/>
                <wp:docPr id="4" name="Rectangle 4"/>
                <wp:cNvGraphicFramePr/>
                <a:graphic xmlns:a="http://schemas.openxmlformats.org/drawingml/2006/main">
                  <a:graphicData uri="http://schemas.microsoft.com/office/word/2010/wordprocessingShape">
                    <wps:wsp>
                      <wps:cNvSpPr/>
                      <wps:spPr>
                        <a:xfrm>
                          <a:off x="0" y="0"/>
                          <a:ext cx="6685936" cy="333313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2A16D727" w:rsidR="00CF4621" w:rsidRDefault="004D25FD"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648A2344" w14:textId="68769596" w:rsidR="004D25FD"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The Hollies Medical Centre</w:t>
                            </w:r>
                          </w:p>
                          <w:p w14:paraId="2277C969" w14:textId="28559088" w:rsidR="004D25FD"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20 St Andrews Road</w:t>
                            </w:r>
                          </w:p>
                          <w:p w14:paraId="7596809A" w14:textId="29D093ED" w:rsidR="004D25FD"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Sheffield S11 9AL</w:t>
                            </w:r>
                          </w:p>
                          <w:p w14:paraId="2AC61568" w14:textId="27BE9AAE" w:rsidR="004D25FD"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Tel 0114 2550094</w:t>
                            </w:r>
                          </w:p>
                          <w:p w14:paraId="0C2FFB0B" w14:textId="114C8C50" w:rsidR="004D25FD" w:rsidRPr="00597317"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www.theholliesmc.co.uk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6FE8B" id="Rectangle 4" o:spid="_x0000_s1026" style="position:absolute;left:0;text-align:left;margin-left:6.6pt;margin-top:3.7pt;width:526.45pt;height:2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" fillcolor="#0070c0" strokecolor="#603060 [3044]" strokeweight="1pt">
                <v:textbox>
                  <w:txbxContent>
                    <w:p w14:paraId="4E97028E" w14:textId="2A16D727" w:rsidR="00CF4621" w:rsidRDefault="004D25FD"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648A2344" w14:textId="68769596" w:rsidR="004D25FD"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The Hollies Medical Centre</w:t>
                      </w:r>
                    </w:p>
                    <w:p w14:paraId="2277C969" w14:textId="28559088" w:rsidR="004D25FD"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20 St Andrews Road</w:t>
                      </w:r>
                    </w:p>
                    <w:p w14:paraId="7596809A" w14:textId="29D093ED" w:rsidR="004D25FD"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Sheffield S11 9AL</w:t>
                      </w:r>
                    </w:p>
                    <w:p w14:paraId="2AC61568" w14:textId="27BE9AAE" w:rsidR="004D25FD"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Tel 0114 2550094</w:t>
                      </w:r>
                    </w:p>
                    <w:p w14:paraId="0C2FFB0B" w14:textId="114C8C50" w:rsidR="004D25FD" w:rsidRPr="00597317" w:rsidRDefault="004D25FD" w:rsidP="004D25FD">
                      <w:pPr>
                        <w:spacing w:after="0" w:line="240" w:lineRule="auto"/>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www.theholliesmc.co.uk</w:t>
                      </w:r>
                    </w:p>
                  </w:txbxContent>
                </v:textbox>
              </v:rect>
            </w:pict>
          </mc:Fallback>
        </mc:AlternateContent>
      </w:r>
    </w:p>
    <w:p w14:paraId="0765852F" w14:textId="77777777" w:rsidR="00CF4621" w:rsidRDefault="00CF4621" w:rsidP="00CF4621">
      <w:pPr>
        <w:jc w:val="center"/>
        <w:rPr>
          <w:lang w:val="en-GB" w:bidi="en-GB"/>
        </w:rPr>
      </w:pPr>
    </w:p>
    <w:p w14:paraId="65D83296" w14:textId="3219939D"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4E9C223B" w14:textId="77777777" w:rsidR="004D25FD" w:rsidRDefault="004D25FD" w:rsidP="00CF4621">
      <w:pPr>
        <w:jc w:val="center"/>
        <w:rPr>
          <w:lang w:val="en-GB" w:bidi="en-GB"/>
        </w:rPr>
      </w:pPr>
    </w:p>
    <w:p w14:paraId="56DA141D" w14:textId="77777777" w:rsidR="004D25FD" w:rsidRDefault="004D25FD" w:rsidP="00CF4621">
      <w:pPr>
        <w:jc w:val="center"/>
        <w:rPr>
          <w:lang w:val="en-GB" w:bidi="en-GB"/>
        </w:rPr>
      </w:pPr>
    </w:p>
    <w:p w14:paraId="07427ED8" w14:textId="77777777" w:rsidR="004D25FD" w:rsidRDefault="004D25FD" w:rsidP="00CF4621">
      <w:pPr>
        <w:jc w:val="center"/>
        <w:rPr>
          <w:lang w:val="en-GB" w:bidi="en-GB"/>
        </w:rPr>
      </w:pPr>
    </w:p>
    <w:p w14:paraId="1D08E3EF" w14:textId="77777777" w:rsidR="004D25FD" w:rsidRDefault="004D25FD" w:rsidP="00CF4621">
      <w:pPr>
        <w:jc w:val="center"/>
        <w:rPr>
          <w:lang w:val="en-GB" w:bidi="en-GB"/>
        </w:rPr>
      </w:pPr>
    </w:p>
    <w:p w14:paraId="5961161C" w14:textId="3CFE9DC5" w:rsidR="00196BC0" w:rsidRDefault="004D25FD" w:rsidP="00CF4621">
      <w:pPr>
        <w:jc w:val="center"/>
        <w:rPr>
          <w:lang w:val="en-GB" w:bidi="en-GB"/>
        </w:rPr>
      </w:pPr>
      <w:r>
        <w:rPr>
          <w:noProof/>
          <w:lang w:val="en-GB" w:eastAsia="en-GB"/>
        </w:rPr>
        <mc:AlternateContent>
          <mc:Choice Requires="wps">
            <w:drawing>
              <wp:anchor distT="0" distB="0" distL="114300" distR="114300" simplePos="0" relativeHeight="251661312" behindDoc="0" locked="0" layoutInCell="1" allowOverlap="1" wp14:anchorId="569B6D05" wp14:editId="041186A2">
                <wp:simplePos x="0" y="0"/>
                <wp:positionH relativeFrom="page">
                  <wp:align>center</wp:align>
                </wp:positionH>
                <wp:positionV relativeFrom="paragraph">
                  <wp:posOffset>330671</wp:posOffset>
                </wp:positionV>
                <wp:extent cx="2861187" cy="2192593"/>
                <wp:effectExtent l="0" t="0" r="15875" b="17780"/>
                <wp:wrapNone/>
                <wp:docPr id="2" name="Text Box 2"/>
                <wp:cNvGraphicFramePr/>
                <a:graphic xmlns:a="http://schemas.openxmlformats.org/drawingml/2006/main">
                  <a:graphicData uri="http://schemas.microsoft.com/office/word/2010/wordprocessingShape">
                    <wps:wsp>
                      <wps:cNvSpPr txBox="1"/>
                      <wps:spPr>
                        <a:xfrm>
                          <a:off x="0" y="0"/>
                          <a:ext cx="2861187" cy="2192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3607CE" w14:textId="77777777" w:rsidR="004D25FD" w:rsidRDefault="004D25FD" w:rsidP="004D25FD">
                            <w:pPr>
                              <w:jc w:val="center"/>
                            </w:pPr>
                            <w:r>
                              <w:rPr>
                                <w:noProof/>
                                <w:lang w:val="en-GB" w:eastAsia="en-GB"/>
                              </w:rPr>
                              <w:drawing>
                                <wp:inline distT="0" distB="0" distL="0" distR="0" wp14:anchorId="76D63489" wp14:editId="1EF8A3DE">
                                  <wp:extent cx="2052000" cy="2052000"/>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 with child.jpg"/>
                                          <pic:cNvPicPr/>
                                        </pic:nvPicPr>
                                        <pic:blipFill>
                                          <a:blip r:embed="rId10">
                                            <a:extLst>
                                              <a:ext uri="{28A0092B-C50C-407E-A947-70E740481C1C}">
                                                <a14:useLocalDpi xmlns:a14="http://schemas.microsoft.com/office/drawing/2010/main" val="0"/>
                                              </a:ext>
                                            </a:extLst>
                                          </a:blip>
                                          <a:stretch>
                                            <a:fillRect/>
                                          </a:stretch>
                                        </pic:blipFill>
                                        <pic:spPr>
                                          <a:xfrm>
                                            <a:off x="0" y="0"/>
                                            <a:ext cx="2052000" cy="205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B6D05" id="_x0000_t202" coordsize="21600,21600" o:spt="202" path="m,l,21600r21600,l21600,xe">
                <v:stroke joinstyle="miter"/>
                <v:path gradientshapeok="t" o:connecttype="rect"/>
              </v:shapetype>
              <v:shape id="Text Box 2" o:spid="_x0000_s1027" type="#_x0000_t202" style="position:absolute;left:0;text-align:left;margin-left:0;margin-top:26.05pt;width:225.3pt;height:172.6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" fillcolor="white [3201]" strokeweight=".5pt">
                <v:textbox>
                  <w:txbxContent>
                    <w:p w14:paraId="1F3607CE" w14:textId="77777777" w:rsidR="004D25FD" w:rsidRDefault="004D25FD" w:rsidP="004D25FD">
                      <w:pPr>
                        <w:jc w:val="center"/>
                      </w:pPr>
                      <w:r>
                        <w:rPr>
                          <w:noProof/>
                          <w:lang w:val="en-GB" w:eastAsia="en-GB"/>
                        </w:rPr>
                        <w:drawing>
                          <wp:inline distT="0" distB="0" distL="0" distR="0" wp14:anchorId="76D63489" wp14:editId="1EF8A3DE">
                            <wp:extent cx="2052000" cy="2052000"/>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 with child.jpg"/>
                                    <pic:cNvPicPr/>
                                  </pic:nvPicPr>
                                  <pic:blipFill>
                                    <a:blip r:embed="rId10">
                                      <a:extLst>
                                        <a:ext uri="{28A0092B-C50C-407E-A947-70E740481C1C}">
                                          <a14:useLocalDpi xmlns:a14="http://schemas.microsoft.com/office/drawing/2010/main" val="0"/>
                                        </a:ext>
                                      </a:extLst>
                                    </a:blip>
                                    <a:stretch>
                                      <a:fillRect/>
                                    </a:stretch>
                                  </pic:blipFill>
                                  <pic:spPr>
                                    <a:xfrm>
                                      <a:off x="0" y="0"/>
                                      <a:ext cx="2052000" cy="2052000"/>
                                    </a:xfrm>
                                    <a:prstGeom prst="rect">
                                      <a:avLst/>
                                    </a:prstGeom>
                                  </pic:spPr>
                                </pic:pic>
                              </a:graphicData>
                            </a:graphic>
                          </wp:inline>
                        </w:drawing>
                      </w:r>
                    </w:p>
                  </w:txbxContent>
                </v:textbox>
                <w10:wrap anchorx="page"/>
              </v:shape>
            </w:pict>
          </mc:Fallback>
        </mc:AlternateContent>
      </w:r>
    </w:p>
    <w:p w14:paraId="7700D64C" w14:textId="7C3589DA" w:rsidR="00CF4621" w:rsidRDefault="00CF4621" w:rsidP="00CF4621">
      <w:pPr>
        <w:jc w:val="center"/>
        <w:rPr>
          <w:lang w:val="en-GB" w:bidi="en-GB"/>
        </w:rPr>
      </w:pPr>
    </w:p>
    <w:p w14:paraId="2CF67798" w14:textId="64B2F84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0BE675F0" w14:textId="77777777" w:rsidR="004D25FD" w:rsidRDefault="004D25FD">
      <w:pPr>
        <w:rPr>
          <w:lang w:val="en-GB" w:bidi="en-GB"/>
        </w:rPr>
      </w:pPr>
    </w:p>
    <w:p w14:paraId="2347255F" w14:textId="77777777" w:rsidR="004D25FD" w:rsidRDefault="004D25FD">
      <w:pPr>
        <w:rPr>
          <w:lang w:val="en-GB" w:bidi="en-GB"/>
        </w:rPr>
      </w:pPr>
    </w:p>
    <w:p w14:paraId="7B71754A" w14:textId="77777777" w:rsidR="004D25FD" w:rsidRDefault="004D25FD">
      <w:pPr>
        <w:rPr>
          <w:lang w:val="en-GB" w:bidi="en-GB"/>
        </w:rPr>
      </w:pPr>
    </w:p>
    <w:p w14:paraId="4AAD9889" w14:textId="77777777" w:rsidR="004D25FD" w:rsidRDefault="004D25FD">
      <w:pPr>
        <w:rPr>
          <w:lang w:val="en-GB" w:bidi="en-GB"/>
        </w:rPr>
      </w:pPr>
    </w:p>
    <w:p w14:paraId="43B33F9C" w14:textId="77777777" w:rsidR="004D25FD" w:rsidRDefault="004D25FD">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 xml:space="preserve">s surgery tell you how it uses information it has about you, like your name, address, date of birth and </w:t>
      </w:r>
      <w:proofErr w:type="gramStart"/>
      <w:r w:rsidR="00196BC0">
        <w:rPr>
          <w:rFonts w:ascii="Comic Sans MS" w:hAnsi="Comic Sans MS" w:cs="Arial"/>
          <w:sz w:val="22"/>
          <w:szCs w:val="22"/>
        </w:rPr>
        <w:t>all of</w:t>
      </w:r>
      <w:proofErr w:type="gramEnd"/>
      <w:r w:rsidR="00196BC0">
        <w:rPr>
          <w:rFonts w:ascii="Comic Sans MS" w:hAnsi="Comic Sans MS" w:cs="Arial"/>
          <w:sz w:val="22"/>
          <w:szCs w:val="22"/>
        </w:rPr>
        <w:t xml:space="preserve">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50615653"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51213BDD"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w:t>
      </w:r>
      <w:proofErr w:type="gramStart"/>
      <w:r w:rsidR="00597317">
        <w:rPr>
          <w:rFonts w:ascii="Comic Sans MS" w:hAnsi="Comic Sans MS" w:cs="Arial"/>
          <w:sz w:val="22"/>
          <w:szCs w:val="22"/>
        </w:rPr>
        <w:t>25</w:t>
      </w:r>
      <w:r w:rsidR="00597317" w:rsidRPr="00597317">
        <w:rPr>
          <w:rFonts w:ascii="Comic Sans MS" w:hAnsi="Comic Sans MS" w:cs="Arial"/>
          <w:sz w:val="22"/>
          <w:szCs w:val="22"/>
          <w:vertAlign w:val="superscript"/>
        </w:rPr>
        <w:t>th</w:t>
      </w:r>
      <w:proofErr w:type="gramEnd"/>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8134DA0"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 xml:space="preserve">How do </w:t>
      </w:r>
      <w:r w:rsidR="004D25FD">
        <w:rPr>
          <w:rFonts w:ascii="Comic Sans MS" w:hAnsi="Comic Sans MS" w:cs="Arial"/>
          <w:sz w:val="28"/>
          <w:szCs w:val="28"/>
        </w:rPr>
        <w:t>I</w:t>
      </w:r>
      <w:r w:rsidRPr="00597317">
        <w:rPr>
          <w:rFonts w:ascii="Comic Sans MS" w:hAnsi="Comic Sans MS" w:cs="Arial"/>
          <w:sz w:val="28"/>
          <w:szCs w:val="28"/>
        </w:rPr>
        <w:t xml:space="preserve"> know about </w:t>
      </w:r>
      <w:r w:rsidR="004D25FD">
        <w:rPr>
          <w:rFonts w:ascii="Comic Sans MS" w:hAnsi="Comic Sans MS" w:cs="Arial"/>
          <w:sz w:val="28"/>
          <w:szCs w:val="28"/>
        </w:rPr>
        <w:t>the</w:t>
      </w:r>
      <w:r w:rsidRPr="00597317">
        <w:rPr>
          <w:rFonts w:ascii="Comic Sans MS" w:hAnsi="Comic Sans MS" w:cs="Arial"/>
          <w:sz w:val="28"/>
          <w:szCs w:val="28"/>
        </w:rPr>
        <w:t xml:space="preserve"> privacy notice?</w:t>
      </w:r>
    </w:p>
    <w:p w14:paraId="6DEB2DF6" w14:textId="7BC4AEA3"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2506CD87"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lastRenderedPageBreak/>
        <w:t xml:space="preserve">What information do </w:t>
      </w:r>
      <w:r w:rsidR="004D25FD">
        <w:rPr>
          <w:rFonts w:ascii="Comic Sans MS" w:hAnsi="Comic Sans MS" w:cs="Arial"/>
          <w:sz w:val="28"/>
          <w:szCs w:val="28"/>
        </w:rPr>
        <w:t xml:space="preserve">you </w:t>
      </w:r>
      <w:r w:rsidRPr="00597317">
        <w:rPr>
          <w:rFonts w:ascii="Comic Sans MS" w:hAnsi="Comic Sans MS" w:cs="Arial"/>
          <w:sz w:val="28"/>
          <w:szCs w:val="28"/>
        </w:rPr>
        <w:t xml:space="preserve">collect about </w:t>
      </w:r>
      <w:r w:rsidR="004D25FD">
        <w:rPr>
          <w:rFonts w:ascii="Comic Sans MS" w:hAnsi="Comic Sans MS" w:cs="Arial"/>
          <w:sz w:val="28"/>
          <w:szCs w:val="28"/>
        </w:rPr>
        <w:t>me</w:t>
      </w:r>
      <w:r w:rsidRPr="00597317">
        <w:rPr>
          <w:rFonts w:ascii="Comic Sans MS" w:hAnsi="Comic Sans MS" w:cs="Arial"/>
          <w:sz w:val="28"/>
          <w:szCs w:val="28"/>
        </w:rPr>
        <w:t>?</w:t>
      </w:r>
    </w:p>
    <w:p w14:paraId="44EE83E0" w14:textId="3098F80B"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w:t>
      </w:r>
      <w:proofErr w:type="gramStart"/>
      <w:r>
        <w:rPr>
          <w:rFonts w:ascii="Comic Sans MS" w:hAnsi="Comic Sans MS" w:cs="Arial"/>
          <w:color w:val="000000" w:themeColor="text1"/>
          <w:sz w:val="22"/>
          <w:szCs w:val="22"/>
        </w:rPr>
        <w:t>X-rays</w:t>
      </w:r>
      <w:proofErr w:type="gramEnd"/>
      <w:r>
        <w:rPr>
          <w:rFonts w:ascii="Comic Sans MS" w:hAnsi="Comic Sans MS" w:cs="Arial"/>
          <w:color w:val="000000" w:themeColor="text1"/>
          <w:sz w:val="22"/>
          <w:szCs w:val="22"/>
        </w:rPr>
        <w:t xml:space="preserve">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4C7544D0"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 xml:space="preserve">How do </w:t>
      </w:r>
      <w:r w:rsidR="004D25FD">
        <w:rPr>
          <w:rFonts w:ascii="Comic Sans MS" w:hAnsi="Comic Sans MS" w:cs="Arial"/>
          <w:sz w:val="28"/>
          <w:szCs w:val="28"/>
        </w:rPr>
        <w:t>you</w:t>
      </w:r>
      <w:r w:rsidRPr="00597317">
        <w:rPr>
          <w:rFonts w:ascii="Comic Sans MS" w:hAnsi="Comic Sans MS" w:cs="Arial"/>
          <w:sz w:val="28"/>
          <w:szCs w:val="28"/>
        </w:rPr>
        <w:t xml:space="preserve"> use </w:t>
      </w:r>
      <w:r w:rsidR="004D25FD">
        <w:rPr>
          <w:rFonts w:ascii="Comic Sans MS" w:hAnsi="Comic Sans MS" w:cs="Arial"/>
          <w:sz w:val="28"/>
          <w:szCs w:val="28"/>
        </w:rPr>
        <w:t>my</w:t>
      </w:r>
      <w:r w:rsidRPr="00597317">
        <w:rPr>
          <w:rFonts w:ascii="Comic Sans MS" w:hAnsi="Comic Sans MS" w:cs="Arial"/>
          <w:sz w:val="28"/>
          <w:szCs w:val="28"/>
        </w:rPr>
        <w:t xml:space="preserve"> information?</w:t>
      </w:r>
    </w:p>
    <w:p w14:paraId="5B9FF930" w14:textId="12AF35B1"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w:t>
      </w:r>
      <w:proofErr w:type="gramStart"/>
      <w:r w:rsidR="009A0C8E">
        <w:rPr>
          <w:rFonts w:ascii="Comic Sans MS" w:hAnsi="Comic Sans MS" w:cs="Arial"/>
          <w:color w:val="000000" w:themeColor="text1"/>
          <w:sz w:val="22"/>
          <w:szCs w:val="22"/>
        </w:rPr>
        <w:t>been</w:t>
      </w:r>
      <w:proofErr w:type="gramEnd"/>
      <w:r w:rsidR="009A0C8E">
        <w:rPr>
          <w:rFonts w:ascii="Comic Sans MS" w:hAnsi="Comic Sans MS" w:cs="Arial"/>
          <w:color w:val="000000" w:themeColor="text1"/>
          <w:sz w:val="22"/>
          <w:szCs w:val="22"/>
        </w:rPr>
        <w:t xml:space="preserve">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461C6C21"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 xml:space="preserve">How do </w:t>
      </w:r>
      <w:r w:rsidR="004D25FD">
        <w:rPr>
          <w:rFonts w:ascii="Comic Sans MS" w:hAnsi="Comic Sans MS" w:cs="Arial"/>
          <w:sz w:val="28"/>
          <w:szCs w:val="28"/>
        </w:rPr>
        <w:t>you</w:t>
      </w:r>
      <w:r w:rsidRPr="009A0C8E">
        <w:rPr>
          <w:rFonts w:ascii="Comic Sans MS" w:hAnsi="Comic Sans MS" w:cs="Arial"/>
          <w:sz w:val="28"/>
          <w:szCs w:val="28"/>
        </w:rPr>
        <w:t xml:space="preserve"> keep </w:t>
      </w:r>
      <w:r w:rsidR="004D25FD">
        <w:rPr>
          <w:rFonts w:ascii="Comic Sans MS" w:hAnsi="Comic Sans MS" w:cs="Arial"/>
          <w:sz w:val="28"/>
          <w:szCs w:val="28"/>
        </w:rPr>
        <w:t>my</w:t>
      </w:r>
      <w:r w:rsidRPr="009A0C8E">
        <w:rPr>
          <w:rFonts w:ascii="Comic Sans MS" w:hAnsi="Comic Sans MS" w:cs="Arial"/>
          <w:sz w:val="28"/>
          <w:szCs w:val="28"/>
        </w:rPr>
        <w:t xml:space="preserve"> information private?</w:t>
      </w:r>
    </w:p>
    <w:p w14:paraId="2206FADA" w14:textId="2F78D792"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7AA30302" w:rsidR="00D76108" w:rsidRPr="009A0C8E" w:rsidRDefault="004D25FD" w:rsidP="00CF4621">
      <w:pPr>
        <w:pStyle w:val="Heading1"/>
        <w:shd w:val="clear" w:color="auto" w:fill="0070C0"/>
        <w:rPr>
          <w:rFonts w:ascii="Comic Sans MS" w:hAnsi="Comic Sans MS" w:cs="Arial"/>
          <w:sz w:val="28"/>
          <w:szCs w:val="28"/>
        </w:rPr>
      </w:pPr>
      <w:r>
        <w:rPr>
          <w:rFonts w:ascii="Comic Sans MS" w:hAnsi="Comic Sans MS" w:cs="Arial"/>
          <w:sz w:val="28"/>
          <w:szCs w:val="28"/>
        </w:rPr>
        <w:lastRenderedPageBreak/>
        <w:t>What happens if I d</w:t>
      </w:r>
      <w:r w:rsidR="009A0C8E" w:rsidRPr="009A0C8E">
        <w:rPr>
          <w:rFonts w:ascii="Comic Sans MS" w:hAnsi="Comic Sans MS" w:cs="Arial"/>
          <w:sz w:val="28"/>
          <w:szCs w:val="28"/>
        </w:rPr>
        <w:t>on’t want to share?</w:t>
      </w:r>
    </w:p>
    <w:p w14:paraId="22818A84" w14:textId="41B3FB90" w:rsidR="00D76108" w:rsidRPr="009A0C8E" w:rsidRDefault="009A0C8E" w:rsidP="00D76108">
      <w:pPr>
        <w:spacing w:line="240" w:lineRule="auto"/>
        <w:rPr>
          <w:rFonts w:ascii="Comic Sans MS" w:hAnsi="Comic Sans MS" w:cs="Arial"/>
          <w:color w:val="000000" w:themeColor="text1"/>
          <w:sz w:val="22"/>
          <w:szCs w:val="22"/>
        </w:rPr>
      </w:pPr>
      <w:proofErr w:type="gramStart"/>
      <w:r w:rsidRPr="009A0C8E">
        <w:rPr>
          <w:rFonts w:ascii="Comic Sans MS" w:hAnsi="Comic Sans MS" w:cs="Arial"/>
          <w:color w:val="000000" w:themeColor="text1"/>
          <w:sz w:val="22"/>
          <w:szCs w:val="22"/>
        </w:rPr>
        <w:t>All of</w:t>
      </w:r>
      <w:proofErr w:type="gramEnd"/>
      <w:r w:rsidRPr="009A0C8E">
        <w:rPr>
          <w:rFonts w:ascii="Comic Sans MS" w:hAnsi="Comic Sans MS" w:cs="Arial"/>
          <w:color w:val="000000" w:themeColor="text1"/>
          <w:sz w:val="22"/>
          <w:szCs w:val="22"/>
        </w:rPr>
        <w:t xml:space="preserve">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3D1CDA">
        <w:rPr>
          <w:rFonts w:ascii="Comic Sans MS" w:hAnsi="Comic Sans MS" w:cs="Arial"/>
          <w:color w:val="000000" w:themeColor="text1"/>
          <w:sz w:val="22"/>
          <w:szCs w:val="22"/>
        </w:rPr>
        <w:t>2</w:t>
      </w:r>
      <w:r w:rsidR="007E3160">
        <w:rPr>
          <w:rFonts w:ascii="Comic Sans MS" w:hAnsi="Comic Sans MS" w:cs="Arial"/>
          <w:color w:val="000000" w:themeColor="text1"/>
          <w:sz w:val="22"/>
          <w:szCs w:val="22"/>
        </w:rPr>
        <w:t xml:space="preserve">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I access my records?</w:t>
      </w:r>
    </w:p>
    <w:p w14:paraId="760F4681" w14:textId="1184C0FC"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w:t>
      </w:r>
      <w:r w:rsidR="003D1CDA">
        <w:rPr>
          <w:rFonts w:ascii="Comic Sans MS" w:hAnsi="Comic Sans MS" w:cs="Arial"/>
          <w:color w:val="000000" w:themeColor="text1"/>
          <w:sz w:val="22"/>
          <w:szCs w:val="22"/>
        </w:rPr>
        <w:t>2</w:t>
      </w:r>
      <w:r w:rsidR="00261F83" w:rsidRPr="00261F83">
        <w:rPr>
          <w:rFonts w:ascii="Comic Sans MS" w:hAnsi="Comic Sans MS" w:cs="Arial"/>
          <w:color w:val="000000" w:themeColor="text1"/>
          <w:sz w:val="22"/>
          <w:szCs w:val="22"/>
        </w:rPr>
        <w:t>.</w:t>
      </w:r>
      <w:r w:rsidR="00413EC3">
        <w:rPr>
          <w:rFonts w:ascii="Comic Sans MS" w:hAnsi="Comic Sans MS" w:cs="Arial"/>
          <w:color w:val="000000" w:themeColor="text1"/>
          <w:sz w:val="22"/>
          <w:szCs w:val="22"/>
        </w:rPr>
        <w:t xml:space="preserve"> </w:t>
      </w:r>
      <w:r w:rsidR="003D1CDA">
        <w:rPr>
          <w:rFonts w:ascii="Comic Sans MS" w:hAnsi="Comic Sans MS" w:cs="Arial"/>
          <w:color w:val="000000" w:themeColor="text1"/>
          <w:sz w:val="22"/>
          <w:szCs w:val="22"/>
        </w:rPr>
        <w:t>I</w:t>
      </w:r>
      <w:r w:rsidR="00261F83">
        <w:rPr>
          <w:rFonts w:ascii="Comic Sans MS" w:hAnsi="Comic Sans MS" w:cs="Arial"/>
          <w:color w:val="000000" w:themeColor="text1"/>
          <w:sz w:val="22"/>
          <w:szCs w:val="22"/>
        </w:rPr>
        <w:t>f you are over 12</w:t>
      </w:r>
      <w:r w:rsidR="003D1CDA">
        <w:rPr>
          <w:rFonts w:ascii="Comic Sans MS" w:hAnsi="Comic Sans MS" w:cs="Arial"/>
          <w:color w:val="000000" w:themeColor="text1"/>
          <w:sz w:val="22"/>
          <w:szCs w:val="22"/>
        </w:rPr>
        <w:t xml:space="preserve"> and under 16</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B9B87ED" w14:textId="460AB601"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14:paraId="48BA803D" w14:textId="7CEB87BE"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Contact the </w:t>
      </w:r>
      <w:r w:rsidR="005F3D12">
        <w:rPr>
          <w:rFonts w:ascii="Comic Sans MS" w:hAnsi="Comic Sans MS" w:cs="Arial"/>
          <w:color w:val="000000" w:themeColor="text1"/>
          <w:sz w:val="22"/>
          <w:szCs w:val="22"/>
        </w:rPr>
        <w:t>Practice M</w:t>
      </w:r>
      <w:r w:rsidR="004D25FD">
        <w:rPr>
          <w:rFonts w:ascii="Comic Sans MS" w:hAnsi="Comic Sans MS" w:cs="Arial"/>
          <w:color w:val="000000" w:themeColor="text1"/>
          <w:sz w:val="22"/>
          <w:szCs w:val="22"/>
        </w:rPr>
        <w:t>anager</w:t>
      </w:r>
      <w:r w:rsidR="005F3D12">
        <w:rPr>
          <w:rFonts w:ascii="Comic Sans MS" w:hAnsi="Comic Sans MS" w:cs="Arial"/>
          <w:color w:val="000000" w:themeColor="text1"/>
          <w:sz w:val="22"/>
          <w:szCs w:val="22"/>
        </w:rPr>
        <w:t xml:space="preserve"> via email at hollies.prescriptions@nhs.net</w:t>
      </w:r>
      <w:r w:rsidRPr="00261F83">
        <w:rPr>
          <w:rFonts w:ascii="Comic Sans MS" w:hAnsi="Comic Sans MS" w:cs="Arial"/>
          <w:color w:val="000000" w:themeColor="text1"/>
          <w:sz w:val="22"/>
          <w:szCs w:val="22"/>
        </w:rPr>
        <w:t>. GP practices are data controllers for the data they hold about their patients</w:t>
      </w:r>
      <w:r w:rsidRPr="00261F83">
        <w:rPr>
          <w:rStyle w:val="FootnoteReference"/>
          <w:rFonts w:ascii="Comic Sans MS" w:hAnsi="Comic Sans MS" w:cs="Arial"/>
          <w:color w:val="000000" w:themeColor="text1"/>
          <w:sz w:val="22"/>
          <w:szCs w:val="22"/>
        </w:rPr>
        <w:footnoteReference w:id="1"/>
      </w:r>
      <w:r w:rsidRPr="00261F83">
        <w:rPr>
          <w:rFonts w:ascii="Comic Sans MS" w:hAnsi="Comic Sans MS" w:cs="Arial"/>
          <w:color w:val="000000" w:themeColor="text1"/>
          <w:sz w:val="22"/>
          <w:szCs w:val="22"/>
        </w:rPr>
        <w:t xml:space="preserve">    </w:t>
      </w:r>
    </w:p>
    <w:p w14:paraId="35D688CA" w14:textId="59C37A87"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Write to the </w:t>
      </w:r>
      <w:r w:rsidR="005F3D12">
        <w:rPr>
          <w:rFonts w:ascii="Comic Sans MS" w:hAnsi="Comic Sans MS" w:cs="Arial"/>
          <w:color w:val="000000" w:themeColor="text1"/>
          <w:sz w:val="22"/>
          <w:szCs w:val="22"/>
        </w:rPr>
        <w:t>Practice Manager</w:t>
      </w:r>
      <w:r w:rsidRPr="00261F83">
        <w:rPr>
          <w:rFonts w:ascii="Comic Sans MS" w:hAnsi="Comic Sans MS" w:cs="Arial"/>
          <w:color w:val="000000" w:themeColor="text1"/>
          <w:sz w:val="22"/>
          <w:szCs w:val="22"/>
        </w:rPr>
        <w:t xml:space="preserve"> at </w:t>
      </w:r>
      <w:r w:rsidR="005F3D12">
        <w:rPr>
          <w:rFonts w:ascii="Comic Sans MS" w:hAnsi="Comic Sans MS" w:cs="Arial"/>
          <w:color w:val="000000" w:themeColor="text1"/>
          <w:sz w:val="22"/>
          <w:szCs w:val="22"/>
        </w:rPr>
        <w:t>The Hollies Medical Centre, 20 St Andrews Road, Sheffield S11 9AL</w:t>
      </w:r>
    </w:p>
    <w:p w14:paraId="7FDF0B20" w14:textId="547B2C65" w:rsidR="002E2452" w:rsidRDefault="002E2452" w:rsidP="004C71A7">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Ask t</w:t>
      </w:r>
      <w:r w:rsidR="005F3D12">
        <w:rPr>
          <w:rFonts w:ascii="Comic Sans MS" w:hAnsi="Comic Sans MS" w:cs="Arial"/>
          <w:color w:val="000000" w:themeColor="text1"/>
          <w:sz w:val="22"/>
          <w:szCs w:val="22"/>
        </w:rPr>
        <w:t xml:space="preserve">o speak to the Practice Manager or the </w:t>
      </w:r>
      <w:r w:rsidR="00B84401">
        <w:rPr>
          <w:rFonts w:ascii="Comic Sans MS" w:hAnsi="Comic Sans MS" w:cs="Arial"/>
          <w:color w:val="000000" w:themeColor="text1"/>
          <w:sz w:val="22"/>
          <w:szCs w:val="22"/>
        </w:rPr>
        <w:t>Deputy Practice Manager</w:t>
      </w:r>
    </w:p>
    <w:p w14:paraId="45E31398" w14:textId="77777777" w:rsidR="00C350CC" w:rsidRDefault="00C350CC" w:rsidP="00C350CC">
      <w:pPr>
        <w:spacing w:after="0" w:line="240" w:lineRule="auto"/>
        <w:rPr>
          <w:rFonts w:ascii="Comic Sans MS" w:hAnsi="Comic Sans MS" w:cs="Arial"/>
          <w:color w:val="000000" w:themeColor="text1"/>
          <w:sz w:val="22"/>
          <w:szCs w:val="22"/>
        </w:rPr>
      </w:pPr>
    </w:p>
    <w:p w14:paraId="0D3C939D" w14:textId="6ECB8827" w:rsidR="00C350CC" w:rsidRPr="00C350CC" w:rsidRDefault="00C350CC" w:rsidP="00C350CC">
      <w:pPr>
        <w:spacing w:after="0"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The Data Protection Officer is the Practice Manager at The Hollies Medical Centre</w:t>
      </w:r>
    </w:p>
    <w:p w14:paraId="24CD45BD" w14:textId="77777777"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lastRenderedPageBreak/>
        <w:t>What to do if you’re not happy about how we manage your information</w:t>
      </w:r>
    </w:p>
    <w:p w14:paraId="387F367A" w14:textId="27757638"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37972A20"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Pr="00D566B9">
        <w:rPr>
          <w:rFonts w:ascii="Comic Sans MS" w:hAnsi="Comic Sans MS" w:cs="Arial"/>
          <w:color w:val="000000" w:themeColor="text1"/>
          <w:sz w:val="22"/>
          <w:szCs w:val="22"/>
        </w:rPr>
        <w:t xml:space="preserve"> be reviewed</w:t>
      </w:r>
      <w:r w:rsidR="00D825AE">
        <w:rPr>
          <w:rFonts w:ascii="Comic Sans MS" w:hAnsi="Comic Sans MS" w:cs="Arial"/>
          <w:color w:val="000000" w:themeColor="text1"/>
          <w:sz w:val="22"/>
          <w:szCs w:val="22"/>
        </w:rPr>
        <w:t xml:space="preserve"> </w:t>
      </w:r>
      <w:r w:rsidR="007B7D71">
        <w:rPr>
          <w:rFonts w:ascii="Comic Sans MS" w:hAnsi="Comic Sans MS" w:cs="Arial"/>
          <w:color w:val="000000" w:themeColor="text1"/>
          <w:sz w:val="22"/>
          <w:szCs w:val="22"/>
        </w:rPr>
        <w:t xml:space="preserve">in </w:t>
      </w:r>
      <w:r w:rsidR="00B84401">
        <w:rPr>
          <w:rFonts w:ascii="Comic Sans MS" w:hAnsi="Comic Sans MS" w:cs="Arial"/>
          <w:color w:val="000000" w:themeColor="text1"/>
          <w:sz w:val="22"/>
          <w:szCs w:val="22"/>
        </w:rPr>
        <w:t>June</w:t>
      </w:r>
      <w:r w:rsidR="007B7D71">
        <w:rPr>
          <w:rFonts w:ascii="Comic Sans MS" w:hAnsi="Comic Sans MS" w:cs="Arial"/>
          <w:color w:val="000000" w:themeColor="text1"/>
          <w:sz w:val="22"/>
          <w:szCs w:val="22"/>
        </w:rPr>
        <w:t xml:space="preserve"> 20</w:t>
      </w:r>
      <w:r w:rsidR="00B84401">
        <w:rPr>
          <w:rFonts w:ascii="Comic Sans MS" w:hAnsi="Comic Sans MS" w:cs="Arial"/>
          <w:color w:val="000000" w:themeColor="text1"/>
          <w:sz w:val="22"/>
          <w:szCs w:val="22"/>
        </w:rPr>
        <w:t>23</w:t>
      </w:r>
      <w:r w:rsidR="007B7D71">
        <w:rPr>
          <w:rFonts w:ascii="Comic Sans MS" w:hAnsi="Comic Sans MS" w:cs="Arial"/>
          <w:color w:val="000000" w:themeColor="text1"/>
          <w:sz w:val="22"/>
          <w:szCs w:val="22"/>
        </w:rPr>
        <w:t>.</w:t>
      </w:r>
    </w:p>
    <w:sectPr w:rsidR="00E10CFE" w:rsidRPr="00D566B9">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5DB4" w14:textId="77777777" w:rsidR="00AB2499" w:rsidRDefault="00AB2499">
      <w:pPr>
        <w:spacing w:after="0" w:line="240" w:lineRule="auto"/>
      </w:pPr>
      <w:r>
        <w:separator/>
      </w:r>
    </w:p>
  </w:endnote>
  <w:endnote w:type="continuationSeparator" w:id="0">
    <w:p w14:paraId="2A523C47" w14:textId="77777777" w:rsidR="00AB2499" w:rsidRDefault="00AB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7665">
      <w:rPr>
        <w:rStyle w:val="PageNumber"/>
        <w:noProof/>
      </w:rPr>
      <w:t>4</w:t>
    </w:r>
    <w:r>
      <w:rPr>
        <w:rStyle w:val="PageNumber"/>
      </w:rPr>
      <w:fldChar w:fldCharType="end"/>
    </w:r>
  </w:p>
  <w:p w14:paraId="744E6196" w14:textId="1CACA91C" w:rsidR="00EA06F8" w:rsidRDefault="00EA06F8" w:rsidP="00EA06F8">
    <w:pPr>
      <w:pStyle w:val="Footer"/>
      <w:ind w:right="360"/>
      <w:jc w:val="left"/>
      <w:rPr>
        <w:sz w:val="16"/>
        <w:szCs w:val="16"/>
      </w:rPr>
    </w:pPr>
    <w:r>
      <w:rPr>
        <w:sz w:val="16"/>
        <w:szCs w:val="16"/>
      </w:rPr>
      <w:fldChar w:fldCharType="begin"/>
    </w:r>
    <w:r>
      <w:rPr>
        <w:sz w:val="16"/>
        <w:szCs w:val="16"/>
      </w:rPr>
      <w:instrText xml:space="preserve"> FILENAME  \* Caps  \* MERGEFORMAT </w:instrText>
    </w:r>
    <w:r>
      <w:rPr>
        <w:sz w:val="16"/>
        <w:szCs w:val="16"/>
      </w:rPr>
      <w:fldChar w:fldCharType="separate"/>
    </w:r>
    <w:r>
      <w:rPr>
        <w:noProof/>
        <w:sz w:val="16"/>
        <w:szCs w:val="16"/>
      </w:rPr>
      <w:t>Privacy</w:t>
    </w:r>
    <w:r>
      <w:rPr>
        <w:noProof/>
        <w:sz w:val="16"/>
        <w:szCs w:val="16"/>
      </w:rPr>
      <w:t xml:space="preserve"> Notice</w:t>
    </w:r>
    <w:r>
      <w:rPr>
        <w:noProof/>
        <w:sz w:val="16"/>
        <w:szCs w:val="16"/>
      </w:rPr>
      <w:t xml:space="preserve"> Information Leaflet </w:t>
    </w:r>
    <w:r>
      <w:rPr>
        <w:noProof/>
        <w:sz w:val="16"/>
        <w:szCs w:val="16"/>
      </w:rPr>
      <w:t>for Children</w:t>
    </w:r>
    <w:r>
      <w:rPr>
        <w:noProof/>
        <w:sz w:val="16"/>
        <w:szCs w:val="16"/>
      </w:rPr>
      <w:t>.Docx</w:t>
    </w:r>
    <w:r>
      <w:rPr>
        <w:sz w:val="16"/>
        <w:szCs w:val="16"/>
      </w:rPr>
      <w:fldChar w:fldCharType="end"/>
    </w:r>
  </w:p>
  <w:p w14:paraId="7E02BEF6" w14:textId="77777777" w:rsidR="00EA06F8" w:rsidRPr="0090793F" w:rsidRDefault="00EA06F8" w:rsidP="00EA06F8">
    <w:pPr>
      <w:pStyle w:val="Footer"/>
      <w:ind w:right="360"/>
      <w:jc w:val="left"/>
      <w:rPr>
        <w:sz w:val="16"/>
        <w:szCs w:val="16"/>
      </w:rPr>
    </w:pPr>
    <w:r>
      <w:rPr>
        <w:sz w:val="16"/>
        <w:szCs w:val="16"/>
      </w:rPr>
      <w:t>Reviewed October 2022</w:t>
    </w:r>
  </w:p>
  <w:p w14:paraId="18234AD7" w14:textId="77777777" w:rsidR="00265B76" w:rsidRDefault="00265B76" w:rsidP="00EA06F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2E2F" w14:textId="77777777" w:rsidR="00EA06F8" w:rsidRDefault="00EA0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2179" w14:textId="77777777" w:rsidR="00AB2499" w:rsidRDefault="00AB2499">
      <w:pPr>
        <w:spacing w:after="0" w:line="240" w:lineRule="auto"/>
      </w:pPr>
      <w:r>
        <w:separator/>
      </w:r>
    </w:p>
  </w:footnote>
  <w:footnote w:type="continuationSeparator" w:id="0">
    <w:p w14:paraId="5BBAE377" w14:textId="77777777" w:rsidR="00AB2499" w:rsidRDefault="00AB2499">
      <w:pPr>
        <w:spacing w:after="0" w:line="240" w:lineRule="auto"/>
      </w:pPr>
      <w:r>
        <w:continuationSeparator/>
      </w:r>
    </w:p>
  </w:footnote>
  <w:footnote w:id="1">
    <w:p w14:paraId="5B9C68E9" w14:textId="77777777" w:rsidR="002E2452" w:rsidRDefault="002E2452"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2AA2" w14:textId="77777777" w:rsidR="00EA06F8" w:rsidRDefault="00EA0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25B3" w14:textId="77777777" w:rsidR="00EA06F8" w:rsidRDefault="00EA0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2007" w14:textId="77777777" w:rsidR="00EA06F8" w:rsidRDefault="00EA0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D9A"/>
    <w:rsid w:val="0001337A"/>
    <w:rsid w:val="00043409"/>
    <w:rsid w:val="00047997"/>
    <w:rsid w:val="00070A17"/>
    <w:rsid w:val="000B55A4"/>
    <w:rsid w:val="000F6F36"/>
    <w:rsid w:val="00110A81"/>
    <w:rsid w:val="00142F5C"/>
    <w:rsid w:val="00191329"/>
    <w:rsid w:val="0019510F"/>
    <w:rsid w:val="00196BC0"/>
    <w:rsid w:val="001D1F0D"/>
    <w:rsid w:val="001F7BF6"/>
    <w:rsid w:val="00261F83"/>
    <w:rsid w:val="00263834"/>
    <w:rsid w:val="00265B76"/>
    <w:rsid w:val="002D59B2"/>
    <w:rsid w:val="002D6A1A"/>
    <w:rsid w:val="002E2452"/>
    <w:rsid w:val="002E3EC6"/>
    <w:rsid w:val="00301C09"/>
    <w:rsid w:val="0036734B"/>
    <w:rsid w:val="003A6A38"/>
    <w:rsid w:val="003B10BE"/>
    <w:rsid w:val="003B5AE1"/>
    <w:rsid w:val="003C0C07"/>
    <w:rsid w:val="003C2F57"/>
    <w:rsid w:val="003D1CDA"/>
    <w:rsid w:val="003F62A2"/>
    <w:rsid w:val="004036FE"/>
    <w:rsid w:val="00413EC3"/>
    <w:rsid w:val="004D25FD"/>
    <w:rsid w:val="004E7C6D"/>
    <w:rsid w:val="00531E23"/>
    <w:rsid w:val="00597317"/>
    <w:rsid w:val="005F3D12"/>
    <w:rsid w:val="00710473"/>
    <w:rsid w:val="00714EC2"/>
    <w:rsid w:val="00747F99"/>
    <w:rsid w:val="007B7D71"/>
    <w:rsid w:val="007C2984"/>
    <w:rsid w:val="007E3160"/>
    <w:rsid w:val="008228AC"/>
    <w:rsid w:val="008624D7"/>
    <w:rsid w:val="008E30BF"/>
    <w:rsid w:val="00914EC0"/>
    <w:rsid w:val="009201C3"/>
    <w:rsid w:val="009217DF"/>
    <w:rsid w:val="0098104C"/>
    <w:rsid w:val="0098691E"/>
    <w:rsid w:val="009949E6"/>
    <w:rsid w:val="009A0C8E"/>
    <w:rsid w:val="009C4E6A"/>
    <w:rsid w:val="00A72824"/>
    <w:rsid w:val="00AB2499"/>
    <w:rsid w:val="00B3752B"/>
    <w:rsid w:val="00B50CEF"/>
    <w:rsid w:val="00B84401"/>
    <w:rsid w:val="00BD75C6"/>
    <w:rsid w:val="00C24020"/>
    <w:rsid w:val="00C350CC"/>
    <w:rsid w:val="00C4796E"/>
    <w:rsid w:val="00CA536F"/>
    <w:rsid w:val="00CF4621"/>
    <w:rsid w:val="00CF53F4"/>
    <w:rsid w:val="00D147D6"/>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A06F8"/>
    <w:rsid w:val="00EA3158"/>
    <w:rsid w:val="00EB6BEB"/>
    <w:rsid w:val="00F47665"/>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8B3B4998-185B-4D2B-B855-D0B5E402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29741E19-5A77-4B3B-9DB8-733443C973A8}">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DRAPER, Fran (HOLLIES MEDICAL CENTRE)</cp:lastModifiedBy>
  <cp:revision>5</cp:revision>
  <cp:lastPrinted>2018-05-18T13:17:00Z</cp:lastPrinted>
  <dcterms:created xsi:type="dcterms:W3CDTF">2018-05-18T16:39:00Z</dcterms:created>
  <dcterms:modified xsi:type="dcterms:W3CDTF">2022-10-17T12:26:00Z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